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5CE480" w14:textId="2DAA8443" w:rsidR="00B368BD" w:rsidRPr="00B368BD" w:rsidRDefault="00B368BD" w:rsidP="00B368BD">
      <w:pPr>
        <w:spacing w:after="0" w:line="276" w:lineRule="auto"/>
        <w:ind w:firstLine="720"/>
        <w:jc w:val="right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368BD">
        <w:rPr>
          <w:rFonts w:ascii="Times New Roman" w:hAnsi="Times New Roman" w:cs="Times New Roman"/>
          <w:sz w:val="28"/>
          <w:szCs w:val="28"/>
        </w:rPr>
        <w:t>Додаток</w:t>
      </w:r>
      <w:proofErr w:type="spellEnd"/>
      <w:r w:rsidRPr="00B368BD">
        <w:rPr>
          <w:rFonts w:ascii="Times New Roman" w:hAnsi="Times New Roman" w:cs="Times New Roman"/>
          <w:sz w:val="28"/>
          <w:szCs w:val="28"/>
        </w:rPr>
        <w:t xml:space="preserve"> </w:t>
      </w:r>
      <w:r w:rsidR="003A4AA3">
        <w:rPr>
          <w:rFonts w:ascii="Times New Roman" w:hAnsi="Times New Roman" w:cs="Times New Roman"/>
          <w:sz w:val="28"/>
          <w:szCs w:val="28"/>
          <w:lang w:val="uk-UA"/>
        </w:rPr>
        <w:t>7</w:t>
      </w:r>
    </w:p>
    <w:p w14:paraId="1BB6C543" w14:textId="108705EC" w:rsidR="00B368BD" w:rsidRPr="00B368BD" w:rsidRDefault="00B368BD" w:rsidP="00B368BD">
      <w:pPr>
        <w:spacing w:after="0" w:line="276" w:lineRule="auto"/>
        <w:ind w:firstLine="72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B368BD">
        <w:rPr>
          <w:rFonts w:ascii="Times New Roman" w:hAnsi="Times New Roman" w:cs="Times New Roman"/>
          <w:sz w:val="28"/>
          <w:szCs w:val="28"/>
        </w:rPr>
        <w:t>до наказу</w:t>
      </w:r>
      <w:proofErr w:type="gramEnd"/>
      <w:r w:rsidRPr="00B368BD">
        <w:rPr>
          <w:rFonts w:ascii="Times New Roman" w:hAnsi="Times New Roman" w:cs="Times New Roman"/>
          <w:sz w:val="28"/>
          <w:szCs w:val="28"/>
        </w:rPr>
        <w:t xml:space="preserve"> «Про </w:t>
      </w:r>
      <w:r w:rsidR="003A4AA3">
        <w:rPr>
          <w:rFonts w:ascii="Times New Roman" w:hAnsi="Times New Roman" w:cs="Times New Roman"/>
          <w:sz w:val="28"/>
          <w:szCs w:val="28"/>
          <w:lang w:val="uk-UA"/>
        </w:rPr>
        <w:t>перейменування</w:t>
      </w:r>
      <w:r w:rsidRPr="00B368BD">
        <w:rPr>
          <w:rFonts w:ascii="Times New Roman" w:hAnsi="Times New Roman" w:cs="Times New Roman"/>
          <w:sz w:val="28"/>
          <w:szCs w:val="28"/>
        </w:rPr>
        <w:t xml:space="preserve"> факультету </w:t>
      </w:r>
    </w:p>
    <w:p w14:paraId="56D0012D" w14:textId="4DBA6F1C" w:rsidR="001A4E8B" w:rsidRDefault="00B368BD" w:rsidP="00B368BD">
      <w:pPr>
        <w:spacing w:after="0" w:line="276" w:lineRule="auto"/>
        <w:ind w:firstLine="72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B368BD">
        <w:rPr>
          <w:rFonts w:ascii="Times New Roman" w:hAnsi="Times New Roman" w:cs="Times New Roman"/>
          <w:sz w:val="28"/>
          <w:szCs w:val="28"/>
        </w:rPr>
        <w:t>прикладної</w:t>
      </w:r>
      <w:proofErr w:type="spellEnd"/>
      <w:r w:rsidRPr="00B368BD">
        <w:rPr>
          <w:rFonts w:ascii="Times New Roman" w:hAnsi="Times New Roman" w:cs="Times New Roman"/>
          <w:sz w:val="28"/>
          <w:szCs w:val="28"/>
        </w:rPr>
        <w:t xml:space="preserve"> математики КПІ </w:t>
      </w:r>
      <w:proofErr w:type="spellStart"/>
      <w:r w:rsidRPr="00B368BD">
        <w:rPr>
          <w:rFonts w:ascii="Times New Roman" w:hAnsi="Times New Roman" w:cs="Times New Roman"/>
          <w:sz w:val="28"/>
          <w:szCs w:val="28"/>
        </w:rPr>
        <w:t>ім</w:t>
      </w:r>
      <w:proofErr w:type="spellEnd"/>
      <w:r w:rsidRPr="00B368B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368BD">
        <w:rPr>
          <w:rFonts w:ascii="Times New Roman" w:hAnsi="Times New Roman" w:cs="Times New Roman"/>
          <w:sz w:val="28"/>
          <w:szCs w:val="28"/>
        </w:rPr>
        <w:t>Ігоря</w:t>
      </w:r>
      <w:proofErr w:type="spellEnd"/>
      <w:r w:rsidRPr="00B368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8BD">
        <w:rPr>
          <w:rFonts w:ascii="Times New Roman" w:hAnsi="Times New Roman" w:cs="Times New Roman"/>
          <w:sz w:val="28"/>
          <w:szCs w:val="28"/>
        </w:rPr>
        <w:t>Сікорського</w:t>
      </w:r>
      <w:proofErr w:type="spellEnd"/>
      <w:r w:rsidRPr="00B368BD">
        <w:rPr>
          <w:rFonts w:ascii="Times New Roman" w:hAnsi="Times New Roman" w:cs="Times New Roman"/>
          <w:sz w:val="28"/>
          <w:szCs w:val="28"/>
        </w:rPr>
        <w:t>»</w:t>
      </w:r>
    </w:p>
    <w:p w14:paraId="04C9F724" w14:textId="77777777" w:rsidR="001A4E8B" w:rsidRDefault="001A4E8B" w:rsidP="000F7765">
      <w:pPr>
        <w:spacing w:after="0" w:line="276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531AC0BF" w14:textId="77777777" w:rsidR="001A4E8B" w:rsidRDefault="001A4E8B" w:rsidP="000F7765">
      <w:pPr>
        <w:spacing w:after="0" w:line="276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446140B8" w14:textId="77777777" w:rsidR="001A4E8B" w:rsidRDefault="001A4E8B" w:rsidP="000F7765">
      <w:pPr>
        <w:spacing w:after="0" w:line="276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61FCAACF" w14:textId="77777777" w:rsidR="001A4E8B" w:rsidRDefault="001A4E8B" w:rsidP="000F7765">
      <w:pPr>
        <w:spacing w:after="0" w:line="276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3531AA7B" w14:textId="77777777" w:rsidR="001A4E8B" w:rsidRDefault="001A4E8B" w:rsidP="000F7765">
      <w:pPr>
        <w:spacing w:after="0" w:line="276" w:lineRule="auto"/>
        <w:ind w:firstLine="72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4D65FE02" w14:textId="77777777" w:rsidR="001A4E8B" w:rsidRDefault="001A4E8B" w:rsidP="000F7765">
      <w:pPr>
        <w:spacing w:after="0" w:line="276" w:lineRule="auto"/>
        <w:ind w:firstLine="72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5CCE7DF3" w14:textId="77777777" w:rsidR="001A4E8B" w:rsidRDefault="001A4E8B" w:rsidP="000F7765">
      <w:pPr>
        <w:spacing w:after="0" w:line="276" w:lineRule="auto"/>
        <w:ind w:firstLine="72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78C2AA57" w14:textId="77777777" w:rsidR="001A4E8B" w:rsidRDefault="001A4E8B" w:rsidP="000F7765">
      <w:pPr>
        <w:spacing w:after="0" w:line="276" w:lineRule="auto"/>
        <w:ind w:firstLine="72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5F0DCE5B" w14:textId="77777777" w:rsidR="001A4E8B" w:rsidRDefault="001A4E8B" w:rsidP="000F7765">
      <w:pPr>
        <w:spacing w:after="0" w:line="276" w:lineRule="auto"/>
        <w:ind w:firstLine="72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2FB2518D" w14:textId="77777777" w:rsidR="001A4E8B" w:rsidRPr="00565557" w:rsidRDefault="007830BC" w:rsidP="006B6A47">
      <w:pPr>
        <w:spacing w:after="0" w:line="276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565557">
        <w:rPr>
          <w:rFonts w:ascii="Times New Roman" w:hAnsi="Times New Roman" w:cs="Times New Roman"/>
          <w:b/>
          <w:bCs/>
          <w:iCs/>
          <w:sz w:val="28"/>
          <w:szCs w:val="28"/>
        </w:rPr>
        <w:t>ПОЛОЖЕННЯ</w:t>
      </w:r>
    </w:p>
    <w:p w14:paraId="66EF558D" w14:textId="3E47377F" w:rsidR="001A4E8B" w:rsidRPr="00565557" w:rsidRDefault="007830BC" w:rsidP="006B6A47">
      <w:pPr>
        <w:spacing w:after="0" w:line="276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565557">
        <w:rPr>
          <w:rFonts w:ascii="Times New Roman" w:hAnsi="Times New Roman" w:cs="Times New Roman"/>
          <w:b/>
          <w:bCs/>
          <w:iCs/>
          <w:sz w:val="28"/>
          <w:szCs w:val="28"/>
        </w:rPr>
        <w:t>ПРО НАВЧАЛЬН</w:t>
      </w:r>
      <w:r w:rsidR="00BA52DE" w:rsidRPr="00565557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У </w:t>
      </w:r>
      <w:r w:rsidRPr="00565557">
        <w:rPr>
          <w:rFonts w:ascii="Times New Roman" w:hAnsi="Times New Roman" w:cs="Times New Roman"/>
          <w:b/>
          <w:bCs/>
          <w:iCs/>
          <w:sz w:val="28"/>
          <w:szCs w:val="28"/>
        </w:rPr>
        <w:t>ЛАБОРАТОРІЮ</w:t>
      </w:r>
    </w:p>
    <w:p w14:paraId="0E8F5671" w14:textId="77777777" w:rsidR="00B368BD" w:rsidRDefault="007830BC" w:rsidP="006B6A47">
      <w:pPr>
        <w:spacing w:after="0" w:line="276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  <w:r w:rsidRPr="00565557">
        <w:rPr>
          <w:rFonts w:ascii="Times New Roman" w:hAnsi="Times New Roman" w:cs="Times New Roman"/>
          <w:b/>
          <w:bCs/>
          <w:iCs/>
          <w:sz w:val="28"/>
          <w:szCs w:val="28"/>
        </w:rPr>
        <w:t>ПРО</w:t>
      </w:r>
      <w:r w:rsidR="001036C2" w:rsidRPr="00565557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ГРАМНОГО ЗАБЕЗПЕЧЕННЯ МУЛЬТИМЕДІЙНИХ </w:t>
      </w:r>
    </w:p>
    <w:p w14:paraId="2FACF52E" w14:textId="47D9771E" w:rsidR="00A23B2C" w:rsidRPr="00B368BD" w:rsidRDefault="001036C2" w:rsidP="006B6A47">
      <w:pPr>
        <w:spacing w:after="0" w:line="276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iCs/>
          <w:color w:val="FF0000"/>
          <w:sz w:val="28"/>
          <w:szCs w:val="28"/>
        </w:rPr>
      </w:pPr>
      <w:r w:rsidRPr="00565557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СИСТЕМ</w:t>
      </w:r>
      <w:r w:rsidR="00B368BD">
        <w:rPr>
          <w:rFonts w:ascii="Times New Roman" w:hAnsi="Times New Roman" w:cs="Times New Roman"/>
          <w:b/>
          <w:bCs/>
          <w:iCs/>
          <w:color w:val="FF0000"/>
          <w:sz w:val="28"/>
          <w:szCs w:val="28"/>
          <w:lang w:val="uk-UA"/>
        </w:rPr>
        <w:t xml:space="preserve"> </w:t>
      </w:r>
      <w:r w:rsidR="00A23B2C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ТА СМАРТ-ТЕХНОЛОГІЙ</w:t>
      </w:r>
    </w:p>
    <w:p w14:paraId="04DE6B1A" w14:textId="77777777" w:rsidR="003A4AA3" w:rsidRDefault="00BA52DE" w:rsidP="006B6A47">
      <w:pPr>
        <w:spacing w:after="0" w:line="276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  <w:r w:rsidRPr="00565557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ФАКУЛЬТЕТУ </w:t>
      </w:r>
      <w:r w:rsidR="003A4AA3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ПРОГРАМНИХ СИСТЕМ </w:t>
      </w:r>
    </w:p>
    <w:p w14:paraId="38B561D5" w14:textId="63BF6D3E" w:rsidR="001A4E8B" w:rsidRDefault="003A4AA3" w:rsidP="006B6A47">
      <w:pPr>
        <w:spacing w:after="0" w:line="276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ТА </w:t>
      </w:r>
      <w:r w:rsidR="00BA52DE" w:rsidRPr="00565557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ПРИКЛАДНОЇ МАТЕМАТИКИ</w:t>
      </w:r>
    </w:p>
    <w:p w14:paraId="69A35DCB" w14:textId="77777777" w:rsidR="001A4E8B" w:rsidRPr="00565557" w:rsidRDefault="007830BC" w:rsidP="006B6A47">
      <w:pPr>
        <w:spacing w:after="0" w:line="276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565557">
        <w:rPr>
          <w:rFonts w:ascii="Times New Roman" w:hAnsi="Times New Roman" w:cs="Times New Roman"/>
          <w:b/>
          <w:bCs/>
          <w:iCs/>
          <w:sz w:val="28"/>
          <w:szCs w:val="28"/>
        </w:rPr>
        <w:t>НАЦІОНАЛЬНОГО ТЕХНІЧНОГО УНІВЕРСИТЕТУ УКРАЇНИ «КИЇВСЬКИЙ ПОЛІТЕХНІЧНИЙ ІНСТИТУТ</w:t>
      </w:r>
    </w:p>
    <w:p w14:paraId="3B52358C" w14:textId="77777777" w:rsidR="001A4E8B" w:rsidRPr="00565557" w:rsidRDefault="007830BC" w:rsidP="006B6A47">
      <w:pPr>
        <w:spacing w:after="0" w:line="276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565557">
        <w:rPr>
          <w:rFonts w:ascii="Times New Roman" w:hAnsi="Times New Roman" w:cs="Times New Roman"/>
          <w:b/>
          <w:bCs/>
          <w:iCs/>
          <w:sz w:val="28"/>
          <w:szCs w:val="28"/>
        </w:rPr>
        <w:t>ІМЕНІ ІГОРЯ СІКОРСЬКОГО»</w:t>
      </w:r>
    </w:p>
    <w:p w14:paraId="5BDD1EEA" w14:textId="77777777" w:rsidR="001A4E8B" w:rsidRDefault="001A4E8B" w:rsidP="000F7765">
      <w:pPr>
        <w:spacing w:after="0" w:line="276" w:lineRule="auto"/>
        <w:ind w:firstLine="720"/>
        <w:jc w:val="both"/>
        <w:outlineLvl w:val="0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14:paraId="4CF7D5CB" w14:textId="77777777" w:rsidR="001A4E8B" w:rsidRDefault="001A4E8B" w:rsidP="000F7765">
      <w:pPr>
        <w:spacing w:after="0" w:line="276" w:lineRule="auto"/>
        <w:ind w:firstLine="72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5AD19DF8" w14:textId="77777777" w:rsidR="001A4E8B" w:rsidRDefault="001A4E8B" w:rsidP="000F7765">
      <w:pPr>
        <w:spacing w:after="0" w:line="276" w:lineRule="auto"/>
        <w:ind w:firstLine="72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36A6090A" w14:textId="77777777" w:rsidR="001A4E8B" w:rsidRDefault="001A4E8B" w:rsidP="000F7765">
      <w:pPr>
        <w:spacing w:after="0" w:line="276" w:lineRule="auto"/>
        <w:ind w:firstLine="72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1AB58539" w14:textId="77777777" w:rsidR="001A4E8B" w:rsidRDefault="001A4E8B" w:rsidP="000F7765">
      <w:pPr>
        <w:spacing w:after="0" w:line="276" w:lineRule="auto"/>
        <w:ind w:firstLine="72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40C4A536" w14:textId="77777777" w:rsidR="001A4E8B" w:rsidRDefault="001A4E8B" w:rsidP="000F7765">
      <w:pPr>
        <w:spacing w:after="0" w:line="276" w:lineRule="auto"/>
        <w:ind w:firstLine="72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5302E9B9" w14:textId="77777777" w:rsidR="001A4E8B" w:rsidRDefault="001A4E8B" w:rsidP="000F7765">
      <w:pPr>
        <w:spacing w:after="0" w:line="276" w:lineRule="auto"/>
        <w:ind w:firstLine="72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31CD47A2" w14:textId="77777777" w:rsidR="001A4E8B" w:rsidRDefault="001A4E8B" w:rsidP="000F7765">
      <w:pPr>
        <w:spacing w:after="0" w:line="276" w:lineRule="auto"/>
        <w:ind w:firstLine="72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2B41DB22" w14:textId="77777777" w:rsidR="001A4E8B" w:rsidRDefault="001A4E8B" w:rsidP="000F7765">
      <w:pPr>
        <w:spacing w:after="0" w:line="276" w:lineRule="auto"/>
        <w:ind w:firstLine="72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1880738E" w14:textId="77777777" w:rsidR="001A4E8B" w:rsidRDefault="001A4E8B" w:rsidP="000F7765">
      <w:pPr>
        <w:spacing w:after="0" w:line="276" w:lineRule="auto"/>
        <w:ind w:firstLine="72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12DDDE03" w14:textId="77777777" w:rsidR="001A4E8B" w:rsidRDefault="001A4E8B" w:rsidP="000F7765">
      <w:pPr>
        <w:spacing w:after="0" w:line="276" w:lineRule="auto"/>
        <w:ind w:firstLine="72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649AE13E" w14:textId="77777777" w:rsidR="001A4E8B" w:rsidRDefault="001A4E8B" w:rsidP="000F7765">
      <w:pPr>
        <w:spacing w:after="0" w:line="276" w:lineRule="auto"/>
        <w:ind w:firstLine="72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24C004A8" w14:textId="77777777" w:rsidR="001A4E8B" w:rsidRDefault="001A4E8B" w:rsidP="000F7765">
      <w:pPr>
        <w:spacing w:after="0" w:line="276" w:lineRule="auto"/>
        <w:ind w:firstLine="72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757F618B" w14:textId="77777777" w:rsidR="001A4E8B" w:rsidRDefault="001A4E8B" w:rsidP="000F7765">
      <w:pPr>
        <w:spacing w:after="0" w:line="276" w:lineRule="auto"/>
        <w:ind w:firstLine="72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32CDFA66" w14:textId="77777777" w:rsidR="001A4E8B" w:rsidRDefault="001A4E8B" w:rsidP="000F7765">
      <w:pPr>
        <w:spacing w:after="0" w:line="276" w:lineRule="auto"/>
        <w:ind w:firstLine="72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230BD9EC" w14:textId="77777777" w:rsidR="001A4E8B" w:rsidRDefault="001A4E8B" w:rsidP="000F7765">
      <w:pPr>
        <w:spacing w:after="0" w:line="276" w:lineRule="auto"/>
        <w:ind w:firstLine="72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18B3F56C" w14:textId="77777777" w:rsidR="001A4E8B" w:rsidRDefault="001A4E8B" w:rsidP="000F7765">
      <w:pPr>
        <w:spacing w:after="0" w:line="276" w:lineRule="auto"/>
        <w:ind w:firstLine="72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4ADAFD09" w14:textId="77777777" w:rsidR="001A4E8B" w:rsidRDefault="001A4E8B" w:rsidP="000F7765">
      <w:pPr>
        <w:spacing w:after="0" w:line="276" w:lineRule="auto"/>
        <w:ind w:firstLine="72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25D15458" w14:textId="77777777" w:rsidR="00AF7D35" w:rsidRDefault="00AF7D35">
      <w:pPr>
        <w:spacing w:after="0" w:line="276" w:lineRule="auto"/>
        <w:ind w:firstLine="72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4E2A2314" w14:textId="7B707F52" w:rsidR="001A4E8B" w:rsidRDefault="00C6224A" w:rsidP="000F7765">
      <w:pPr>
        <w:spacing w:after="0" w:line="276" w:lineRule="auto"/>
        <w:ind w:firstLine="72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КИЇВ 2025</w:t>
      </w:r>
    </w:p>
    <w:p w14:paraId="419083D1" w14:textId="77777777" w:rsidR="001A4E8B" w:rsidRDefault="001A4E8B" w:rsidP="000F7765">
      <w:pPr>
        <w:spacing w:after="0" w:line="276" w:lineRule="auto"/>
        <w:ind w:firstLine="72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601DC2B0" w14:textId="6E9DED3D" w:rsidR="001A4E8B" w:rsidRDefault="007830BC" w:rsidP="000F7765">
      <w:pPr>
        <w:keepNext/>
        <w:spacing w:after="0" w:line="276" w:lineRule="auto"/>
        <w:ind w:firstLine="72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>1.</w:t>
      </w:r>
      <w:r w:rsidR="00C06A26">
        <w:rPr>
          <w:rFonts w:ascii="Times New Roman" w:hAnsi="Times New Roman" w:cs="Times New Roman"/>
          <w:b/>
          <w:bCs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ЗАГАЛЬНІ ПОЛОЖЕННЯ</w:t>
      </w:r>
    </w:p>
    <w:p w14:paraId="70C2CB00" w14:textId="41CECCD6" w:rsidR="001A4E8B" w:rsidRDefault="007830BC" w:rsidP="000F7765">
      <w:pPr>
        <w:spacing w:after="0" w:line="276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1.1. Це </w:t>
      </w:r>
      <w:r w:rsidR="009D7BC7">
        <w:rPr>
          <w:rFonts w:ascii="Times New Roman" w:hAnsi="Times New Roman" w:cs="Times New Roman"/>
          <w:sz w:val="28"/>
          <w:szCs w:val="28"/>
          <w:lang w:val="uk-UA"/>
        </w:rPr>
        <w:t>п</w:t>
      </w:r>
      <w:r>
        <w:rPr>
          <w:rFonts w:ascii="Times New Roman" w:hAnsi="Times New Roman" w:cs="Times New Roman"/>
          <w:sz w:val="28"/>
          <w:szCs w:val="28"/>
          <w:lang w:val="uk-UA"/>
        </w:rPr>
        <w:t>оложення визначає функції та статус навчально</w:t>
      </w:r>
      <w:r w:rsidR="001036C2">
        <w:rPr>
          <w:rFonts w:ascii="Times New Roman" w:hAnsi="Times New Roman" w:cs="Times New Roman"/>
          <w:sz w:val="28"/>
          <w:szCs w:val="28"/>
          <w:lang w:val="uk-UA"/>
        </w:rPr>
        <w:t>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лабораторії </w:t>
      </w:r>
      <w:r w:rsidR="001036C2" w:rsidRPr="00565557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1036C2" w:rsidRPr="001036C2">
        <w:rPr>
          <w:rFonts w:ascii="Times New Roman" w:hAnsi="Times New Roman" w:cs="Times New Roman"/>
          <w:sz w:val="28"/>
          <w:szCs w:val="28"/>
          <w:lang w:val="uk-UA"/>
        </w:rPr>
        <w:t>грамного забезпечення мультимедійних</w:t>
      </w:r>
      <w:r w:rsidR="005813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36C2" w:rsidRPr="001036C2">
        <w:rPr>
          <w:rFonts w:ascii="Times New Roman" w:hAnsi="Times New Roman" w:cs="Times New Roman"/>
          <w:sz w:val="28"/>
          <w:szCs w:val="28"/>
          <w:lang w:val="uk-UA"/>
        </w:rPr>
        <w:t>систем</w:t>
      </w:r>
      <w:r w:rsidR="00E00B2B">
        <w:rPr>
          <w:rFonts w:ascii="Times New Roman" w:hAnsi="Times New Roman" w:cs="Times New Roman"/>
          <w:sz w:val="28"/>
          <w:szCs w:val="28"/>
          <w:lang w:val="uk-UA"/>
        </w:rPr>
        <w:t xml:space="preserve"> та смарт-технологій</w:t>
      </w:r>
      <w:r w:rsidR="001036C2" w:rsidRPr="001036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36C2">
        <w:rPr>
          <w:rFonts w:ascii="Times New Roman" w:hAnsi="Times New Roman" w:cs="Times New Roman"/>
          <w:sz w:val="28"/>
          <w:szCs w:val="28"/>
          <w:lang w:val="uk-UA"/>
        </w:rPr>
        <w:t xml:space="preserve">факультету </w:t>
      </w:r>
      <w:r w:rsidR="003A4AA3">
        <w:rPr>
          <w:rFonts w:ascii="Times New Roman" w:hAnsi="Times New Roman" w:cs="Times New Roman"/>
          <w:sz w:val="28"/>
          <w:szCs w:val="28"/>
          <w:lang w:val="uk-UA"/>
        </w:rPr>
        <w:t xml:space="preserve">програмних систем та </w:t>
      </w:r>
      <w:r w:rsidR="001036C2">
        <w:rPr>
          <w:rFonts w:ascii="Times New Roman" w:hAnsi="Times New Roman" w:cs="Times New Roman"/>
          <w:sz w:val="28"/>
          <w:szCs w:val="28"/>
          <w:lang w:val="uk-UA"/>
        </w:rPr>
        <w:t xml:space="preserve">прикладної математики </w:t>
      </w:r>
      <w:r>
        <w:rPr>
          <w:rFonts w:ascii="Times New Roman" w:hAnsi="Times New Roman" w:cs="Times New Roman"/>
          <w:sz w:val="28"/>
          <w:szCs w:val="28"/>
          <w:lang w:val="uk-UA"/>
        </w:rPr>
        <w:t>Національного технічного університету України «Київський політехнічний інститут імені Ігоря Сікорського»</w:t>
      </w:r>
      <w:r w:rsidR="00AF7D35">
        <w:rPr>
          <w:rFonts w:ascii="Times New Roman" w:hAnsi="Times New Roman" w:cs="Times New Roman"/>
          <w:sz w:val="28"/>
          <w:szCs w:val="28"/>
          <w:lang w:val="uk-UA"/>
        </w:rPr>
        <w:t xml:space="preserve"> (далі – лабораторія).</w:t>
      </w:r>
    </w:p>
    <w:p w14:paraId="7BF2C2DF" w14:textId="4298B756" w:rsidR="001A4E8B" w:rsidRDefault="007830BC" w:rsidP="000F7765">
      <w:pPr>
        <w:spacing w:after="0" w:line="276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1.2. Рішення про створення, реорганізацію, ліквідацію </w:t>
      </w:r>
      <w:r w:rsidR="009D7BC7">
        <w:rPr>
          <w:rFonts w:ascii="Times New Roman" w:hAnsi="Times New Roman" w:cs="Times New Roman"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абораторії приймається Вченою радою </w:t>
      </w:r>
      <w:r w:rsidR="00E00B2B">
        <w:rPr>
          <w:rFonts w:ascii="Times New Roman" w:hAnsi="Times New Roman" w:cs="Times New Roman"/>
          <w:sz w:val="28"/>
          <w:szCs w:val="28"/>
          <w:lang w:val="uk-UA"/>
        </w:rPr>
        <w:t xml:space="preserve">КПІ ім. Ігоря Сікорського </w:t>
      </w:r>
      <w:r>
        <w:rPr>
          <w:rFonts w:ascii="Times New Roman" w:hAnsi="Times New Roman" w:cs="Times New Roman"/>
          <w:sz w:val="28"/>
          <w:szCs w:val="28"/>
          <w:lang w:val="uk-UA"/>
        </w:rPr>
        <w:t>і вводиться в дію наказом ректора</w:t>
      </w:r>
      <w:r w:rsidR="002D67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 порядку та на умовах, передбачених чинним законодавством, Статутом КПІ ім. Ігоря Сікорського.</w:t>
      </w:r>
    </w:p>
    <w:p w14:paraId="2B2AD93A" w14:textId="4AD90624" w:rsidR="001A4E8B" w:rsidRDefault="0048699E" w:rsidP="000F7765">
      <w:pPr>
        <w:spacing w:after="0" w:line="276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9B51CE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9D7BC7">
        <w:rPr>
          <w:rFonts w:ascii="Times New Roman" w:hAnsi="Times New Roman" w:cs="Times New Roman"/>
          <w:sz w:val="28"/>
          <w:szCs w:val="28"/>
          <w:lang w:val="uk-UA"/>
        </w:rPr>
        <w:t>. </w:t>
      </w:r>
      <w:r w:rsidR="007830BC">
        <w:rPr>
          <w:rFonts w:ascii="Times New Roman" w:hAnsi="Times New Roman" w:cs="Times New Roman"/>
          <w:sz w:val="28"/>
          <w:szCs w:val="28"/>
          <w:lang w:val="uk-UA"/>
        </w:rPr>
        <w:t xml:space="preserve">У своїй діяльності </w:t>
      </w:r>
      <w:r w:rsidR="009D7BC7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="007830BC">
        <w:rPr>
          <w:rFonts w:ascii="Times New Roman" w:hAnsi="Times New Roman" w:cs="Times New Roman"/>
          <w:sz w:val="28"/>
          <w:szCs w:val="28"/>
          <w:lang w:val="uk-UA"/>
        </w:rPr>
        <w:t xml:space="preserve">абораторія керується </w:t>
      </w:r>
      <w:r w:rsidR="009D7BC7">
        <w:rPr>
          <w:rFonts w:ascii="Times New Roman" w:hAnsi="Times New Roman" w:cs="Times New Roman"/>
          <w:sz w:val="28"/>
          <w:szCs w:val="28"/>
          <w:lang w:val="uk-UA"/>
        </w:rPr>
        <w:t xml:space="preserve">Конституцією України, законами та іншими </w:t>
      </w:r>
      <w:r>
        <w:rPr>
          <w:rFonts w:ascii="Times New Roman" w:hAnsi="Times New Roman" w:cs="Times New Roman"/>
          <w:sz w:val="28"/>
          <w:szCs w:val="28"/>
          <w:lang w:val="uk-UA"/>
        </w:rPr>
        <w:t>нормативно-правовими актами України</w:t>
      </w:r>
      <w:r w:rsidR="00AF7D3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D7B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нормативною базою КПІ ім. Ігоря Сікорського.</w:t>
      </w:r>
      <w:r w:rsidR="007830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5DC556C" w14:textId="0E863A3E" w:rsidR="001A4E8B" w:rsidRDefault="007830BC" w:rsidP="000F7765">
      <w:pPr>
        <w:spacing w:after="0" w:line="276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9B51CE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 Зміни й доповнення до цього </w:t>
      </w:r>
      <w:r w:rsidR="009D7BC7">
        <w:rPr>
          <w:rFonts w:ascii="Times New Roman" w:hAnsi="Times New Roman" w:cs="Times New Roman"/>
          <w:sz w:val="28"/>
          <w:szCs w:val="28"/>
          <w:lang w:val="uk-UA"/>
        </w:rPr>
        <w:t>п</w:t>
      </w:r>
      <w:r>
        <w:rPr>
          <w:rFonts w:ascii="Times New Roman" w:hAnsi="Times New Roman" w:cs="Times New Roman"/>
          <w:sz w:val="28"/>
          <w:szCs w:val="28"/>
          <w:lang w:val="uk-UA"/>
        </w:rPr>
        <w:t>оложення затверджуються наказом ректора в установленому порядку.</w:t>
      </w:r>
    </w:p>
    <w:p w14:paraId="10C5D16D" w14:textId="77777777" w:rsidR="001A4E8B" w:rsidRDefault="001A4E8B" w:rsidP="000F7765">
      <w:pPr>
        <w:spacing w:after="0" w:line="276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14:paraId="0FFFF720" w14:textId="3CF50653" w:rsidR="001A4E8B" w:rsidRDefault="007830BC" w:rsidP="000F7765">
      <w:pPr>
        <w:keepNext/>
        <w:spacing w:after="0" w:line="276" w:lineRule="auto"/>
        <w:ind w:firstLine="72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2.</w:t>
      </w:r>
      <w:r w:rsidR="00C06A26">
        <w:rPr>
          <w:rFonts w:ascii="Times New Roman" w:hAnsi="Times New Roman" w:cs="Times New Roman"/>
          <w:b/>
          <w:bCs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ОСНОВНІ ЗАВДАННЯ ЛАБОРАТОРІЇ</w:t>
      </w:r>
    </w:p>
    <w:p w14:paraId="0D7D78C6" w14:textId="14BD800E" w:rsidR="006A43EF" w:rsidRDefault="007830BC" w:rsidP="000F7765">
      <w:pPr>
        <w:spacing w:after="0" w:line="276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2.1. </w:t>
      </w:r>
      <w:r w:rsidR="006A43EF">
        <w:rPr>
          <w:rFonts w:ascii="Times New Roman" w:hAnsi="Times New Roman" w:cs="Times New Roman"/>
          <w:sz w:val="28"/>
          <w:szCs w:val="28"/>
          <w:lang w:val="uk-UA"/>
        </w:rPr>
        <w:t xml:space="preserve">Поліпшення якості практичної підготовки здобувачів вищої освіти за спеціальністю </w:t>
      </w:r>
      <w:r w:rsidR="006A43EF"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6A43EF" w:rsidRPr="00A23B2C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6A43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D7BC7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6A43EF">
        <w:rPr>
          <w:rFonts w:ascii="Times New Roman" w:hAnsi="Times New Roman" w:cs="Times New Roman"/>
          <w:sz w:val="28"/>
          <w:szCs w:val="28"/>
          <w:lang w:val="uk-UA"/>
        </w:rPr>
        <w:t>Інженерія програмного забезпечення</w:t>
      </w:r>
      <w:r w:rsidR="009D7BC7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6A43E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0BA49E7" w14:textId="3594FFB7" w:rsidR="006A43EF" w:rsidRDefault="007830BC" w:rsidP="000F7765">
      <w:pPr>
        <w:spacing w:after="0" w:line="276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2.2. </w:t>
      </w:r>
      <w:r w:rsidR="006A43EF">
        <w:rPr>
          <w:rFonts w:ascii="Times New Roman" w:hAnsi="Times New Roman" w:cs="Times New Roman"/>
          <w:sz w:val="28"/>
          <w:szCs w:val="28"/>
          <w:lang w:val="uk-UA"/>
        </w:rPr>
        <w:t xml:space="preserve">Залучення науково-педагогічних працівників </w:t>
      </w:r>
      <w:r w:rsidR="009D7BC7"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6A43EF">
        <w:rPr>
          <w:rFonts w:ascii="Times New Roman" w:hAnsi="Times New Roman" w:cs="Times New Roman"/>
          <w:sz w:val="28"/>
          <w:szCs w:val="28"/>
          <w:lang w:val="uk-UA"/>
        </w:rPr>
        <w:t>акультету</w:t>
      </w:r>
      <w:r w:rsidR="002D67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4AA3">
        <w:rPr>
          <w:rFonts w:ascii="Times New Roman" w:hAnsi="Times New Roman" w:cs="Times New Roman"/>
          <w:sz w:val="28"/>
          <w:szCs w:val="28"/>
          <w:lang w:val="uk-UA"/>
        </w:rPr>
        <w:t xml:space="preserve">програмних систем та </w:t>
      </w:r>
      <w:r w:rsidR="00AF7D35" w:rsidRPr="00AF7D35">
        <w:rPr>
          <w:rFonts w:ascii="Times New Roman" w:hAnsi="Times New Roman" w:cs="Times New Roman"/>
          <w:sz w:val="28"/>
          <w:szCs w:val="28"/>
          <w:lang w:val="uk-UA"/>
        </w:rPr>
        <w:t xml:space="preserve">прикладної математики </w:t>
      </w:r>
      <w:r w:rsidR="006A43EF">
        <w:rPr>
          <w:rFonts w:ascii="Times New Roman" w:hAnsi="Times New Roman" w:cs="Times New Roman"/>
          <w:sz w:val="28"/>
          <w:szCs w:val="28"/>
          <w:lang w:val="uk-UA"/>
        </w:rPr>
        <w:t xml:space="preserve">до опанування сучасних методів </w:t>
      </w:r>
      <w:proofErr w:type="spellStart"/>
      <w:r w:rsidR="006A43EF">
        <w:rPr>
          <w:rFonts w:ascii="Times New Roman" w:hAnsi="Times New Roman" w:cs="Times New Roman"/>
          <w:sz w:val="28"/>
          <w:szCs w:val="28"/>
          <w:lang w:val="uk-UA"/>
        </w:rPr>
        <w:t>проєктування</w:t>
      </w:r>
      <w:proofErr w:type="spellEnd"/>
      <w:r w:rsidR="006A43EF">
        <w:rPr>
          <w:rFonts w:ascii="Times New Roman" w:hAnsi="Times New Roman" w:cs="Times New Roman"/>
          <w:sz w:val="28"/>
          <w:szCs w:val="28"/>
          <w:lang w:val="uk-UA"/>
        </w:rPr>
        <w:t xml:space="preserve"> мультимедійних систем та</w:t>
      </w:r>
      <w:r w:rsidR="00E00B2B">
        <w:rPr>
          <w:rFonts w:ascii="Times New Roman" w:hAnsi="Times New Roman" w:cs="Times New Roman"/>
          <w:sz w:val="28"/>
          <w:szCs w:val="28"/>
          <w:lang w:val="uk-UA"/>
        </w:rPr>
        <w:t xml:space="preserve"> смарт-технологій, а також </w:t>
      </w:r>
      <w:r w:rsidR="006A43EF">
        <w:rPr>
          <w:rFonts w:ascii="Times New Roman" w:hAnsi="Times New Roman" w:cs="Times New Roman"/>
          <w:sz w:val="28"/>
          <w:szCs w:val="28"/>
          <w:lang w:val="uk-UA"/>
        </w:rPr>
        <w:t xml:space="preserve"> їх застосування в </w:t>
      </w:r>
      <w:r w:rsidR="009D7BC7">
        <w:rPr>
          <w:rFonts w:ascii="Times New Roman" w:hAnsi="Times New Roman" w:cs="Times New Roman"/>
          <w:sz w:val="28"/>
          <w:szCs w:val="28"/>
          <w:lang w:val="uk-UA"/>
        </w:rPr>
        <w:t xml:space="preserve">освітньому </w:t>
      </w:r>
      <w:r w:rsidR="006A43EF">
        <w:rPr>
          <w:rFonts w:ascii="Times New Roman" w:hAnsi="Times New Roman" w:cs="Times New Roman"/>
          <w:sz w:val="28"/>
          <w:szCs w:val="28"/>
          <w:lang w:val="uk-UA"/>
        </w:rPr>
        <w:t>процесі.</w:t>
      </w:r>
      <w:r w:rsidR="00AF7D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24144D0" w14:textId="444BFDAD" w:rsidR="001A4E8B" w:rsidRDefault="007830BC" w:rsidP="000F7765">
      <w:pPr>
        <w:spacing w:after="0" w:line="276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2.3. </w:t>
      </w:r>
      <w:r w:rsidR="006A43EF">
        <w:rPr>
          <w:rFonts w:ascii="Times New Roman" w:hAnsi="Times New Roman" w:cs="Times New Roman"/>
          <w:sz w:val="28"/>
          <w:szCs w:val="28"/>
          <w:lang w:val="uk-UA"/>
        </w:rPr>
        <w:t xml:space="preserve">Розроблення </w:t>
      </w:r>
      <w:r w:rsidR="00F263C2">
        <w:rPr>
          <w:rFonts w:ascii="Times New Roman" w:hAnsi="Times New Roman" w:cs="Times New Roman"/>
          <w:sz w:val="28"/>
          <w:szCs w:val="28"/>
          <w:lang w:val="uk-UA"/>
        </w:rPr>
        <w:t>новітнього</w:t>
      </w:r>
      <w:r w:rsidR="006A43EF">
        <w:rPr>
          <w:rFonts w:ascii="Times New Roman" w:hAnsi="Times New Roman" w:cs="Times New Roman"/>
          <w:sz w:val="28"/>
          <w:szCs w:val="28"/>
          <w:lang w:val="uk-UA"/>
        </w:rPr>
        <w:t xml:space="preserve"> методичного забезпечення та його впровадження в освітній процес</w:t>
      </w:r>
      <w:r w:rsidR="00F263C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CF9A061" w14:textId="78716328" w:rsidR="001A4E8B" w:rsidRDefault="007830BC" w:rsidP="000F7765">
      <w:pPr>
        <w:spacing w:after="0" w:line="276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2.4. </w:t>
      </w:r>
      <w:r w:rsidR="006A43EF">
        <w:rPr>
          <w:rFonts w:ascii="Times New Roman" w:hAnsi="Times New Roman" w:cs="Times New Roman"/>
          <w:sz w:val="28"/>
          <w:szCs w:val="28"/>
          <w:lang w:val="uk-UA"/>
        </w:rPr>
        <w:t xml:space="preserve">Удосконалення методик та організації проведення лабораторних, практичних та семінарських занять </w:t>
      </w:r>
      <w:r w:rsidR="00AF7D3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6A43EF">
        <w:rPr>
          <w:rFonts w:ascii="Times New Roman" w:hAnsi="Times New Roman" w:cs="Times New Roman"/>
          <w:sz w:val="28"/>
          <w:szCs w:val="28"/>
          <w:lang w:val="uk-UA"/>
        </w:rPr>
        <w:t xml:space="preserve">з використанням сучасних технологій навчання, створення наочних зразків, впровадження передових технічних засобів навчання та інноваційного програмного забезпечення. </w:t>
      </w:r>
    </w:p>
    <w:p w14:paraId="2F8A614A" w14:textId="30F5E912" w:rsidR="001A4E8B" w:rsidRDefault="007830BC" w:rsidP="000F7765">
      <w:pPr>
        <w:spacing w:after="0" w:line="276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2.5. </w:t>
      </w:r>
      <w:r w:rsidR="006A43EF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умов </w:t>
      </w:r>
      <w:r w:rsidR="000B6FE5">
        <w:rPr>
          <w:rFonts w:ascii="Times New Roman" w:hAnsi="Times New Roman" w:cs="Times New Roman"/>
          <w:sz w:val="28"/>
          <w:szCs w:val="28"/>
          <w:lang w:val="uk-UA"/>
        </w:rPr>
        <w:t xml:space="preserve">для набуття здобувачами вищої освіти умінь і навичок дослідницької роботи </w:t>
      </w:r>
      <w:r w:rsidR="00AF7D35">
        <w:rPr>
          <w:rFonts w:ascii="Times New Roman" w:hAnsi="Times New Roman" w:cs="Times New Roman"/>
          <w:sz w:val="28"/>
          <w:szCs w:val="28"/>
          <w:lang w:val="uk-UA"/>
        </w:rPr>
        <w:t>на базі лабораторії та</w:t>
      </w:r>
      <w:r w:rsidR="000B6FE5">
        <w:rPr>
          <w:rFonts w:ascii="Times New Roman" w:hAnsi="Times New Roman" w:cs="Times New Roman"/>
          <w:sz w:val="28"/>
          <w:szCs w:val="28"/>
          <w:lang w:val="uk-UA"/>
        </w:rPr>
        <w:t xml:space="preserve"> застосування здобутих знань у практичній діяльності.</w:t>
      </w:r>
    </w:p>
    <w:p w14:paraId="6AC31944" w14:textId="142C21B5" w:rsidR="001A4E8B" w:rsidRPr="000B6FE5" w:rsidRDefault="007830BC" w:rsidP="000F7765">
      <w:pPr>
        <w:spacing w:after="0" w:line="276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2.6.</w:t>
      </w:r>
      <w:r w:rsidR="00C06A2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0B6FE5">
        <w:rPr>
          <w:rFonts w:ascii="Times New Roman" w:hAnsi="Times New Roman" w:cs="Times New Roman"/>
          <w:sz w:val="28"/>
          <w:szCs w:val="28"/>
          <w:lang w:val="uk-UA"/>
        </w:rPr>
        <w:t>Участь у розробленні навчальних планів, програм дисциплін та їх впровадженн</w:t>
      </w:r>
      <w:r w:rsidR="00AF7D3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0B6FE5">
        <w:rPr>
          <w:rFonts w:ascii="Times New Roman" w:hAnsi="Times New Roman" w:cs="Times New Roman"/>
          <w:sz w:val="28"/>
          <w:szCs w:val="28"/>
          <w:lang w:val="uk-UA"/>
        </w:rPr>
        <w:t xml:space="preserve"> в освітній процес для підготовки фахівців за спеціальністю </w:t>
      </w:r>
      <w:r w:rsidR="000B6FE5"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0B6FE5" w:rsidRPr="000F7765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0B6F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D7BC7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0B6FE5">
        <w:rPr>
          <w:rFonts w:ascii="Times New Roman" w:hAnsi="Times New Roman" w:cs="Times New Roman"/>
          <w:sz w:val="28"/>
          <w:szCs w:val="28"/>
          <w:lang w:val="uk-UA"/>
        </w:rPr>
        <w:t>Інженерія програмного забезпечення</w:t>
      </w:r>
      <w:r w:rsidR="009D7BC7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0B6FE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9AD272F" w14:textId="3022DE62" w:rsidR="001A4E8B" w:rsidRDefault="007830BC" w:rsidP="000F7765">
      <w:pPr>
        <w:spacing w:after="0" w:line="276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2.7. </w:t>
      </w:r>
      <w:r w:rsidR="00000C39">
        <w:rPr>
          <w:rFonts w:ascii="Times New Roman" w:hAnsi="Times New Roman" w:cs="Times New Roman"/>
          <w:sz w:val="28"/>
          <w:szCs w:val="28"/>
          <w:lang w:val="uk-UA"/>
        </w:rPr>
        <w:t xml:space="preserve">Методичне та дидактичне забезпечення індивідуальної роботи </w:t>
      </w:r>
      <w:r w:rsidR="009D7BC7">
        <w:rPr>
          <w:rFonts w:ascii="Times New Roman" w:hAnsi="Times New Roman" w:cs="Times New Roman"/>
          <w:sz w:val="28"/>
          <w:szCs w:val="28"/>
          <w:lang w:val="uk-UA"/>
        </w:rPr>
        <w:t>науково-педагогічних працівників</w:t>
      </w:r>
      <w:r w:rsidR="000F7765">
        <w:rPr>
          <w:rFonts w:ascii="Times New Roman" w:hAnsi="Times New Roman" w:cs="Times New Roman"/>
          <w:sz w:val="28"/>
          <w:szCs w:val="28"/>
          <w:lang w:val="uk-UA"/>
        </w:rPr>
        <w:t xml:space="preserve"> факультету </w:t>
      </w:r>
      <w:r w:rsidR="003A4AA3">
        <w:rPr>
          <w:rFonts w:ascii="Times New Roman" w:hAnsi="Times New Roman" w:cs="Times New Roman"/>
          <w:sz w:val="28"/>
          <w:szCs w:val="28"/>
          <w:lang w:val="uk-UA"/>
        </w:rPr>
        <w:t xml:space="preserve">програмних систем та </w:t>
      </w:r>
      <w:r w:rsidR="000F7765">
        <w:rPr>
          <w:rFonts w:ascii="Times New Roman" w:hAnsi="Times New Roman" w:cs="Times New Roman"/>
          <w:sz w:val="28"/>
          <w:szCs w:val="28"/>
          <w:lang w:val="uk-UA"/>
        </w:rPr>
        <w:t>прикладної математики</w:t>
      </w:r>
      <w:r w:rsidR="00A940C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F7765">
        <w:rPr>
          <w:rFonts w:ascii="Times New Roman" w:hAnsi="Times New Roman" w:cs="Times New Roman"/>
          <w:sz w:val="28"/>
          <w:szCs w:val="28"/>
          <w:lang w:val="uk-UA"/>
        </w:rPr>
        <w:t xml:space="preserve">працівників </w:t>
      </w:r>
      <w:r w:rsidR="00A940C9">
        <w:rPr>
          <w:rFonts w:ascii="Times New Roman" w:hAnsi="Times New Roman" w:cs="Times New Roman"/>
          <w:sz w:val="28"/>
          <w:szCs w:val="28"/>
          <w:lang w:val="uk-UA"/>
        </w:rPr>
        <w:t xml:space="preserve">лабораторії </w:t>
      </w:r>
      <w:r w:rsidR="00000C39">
        <w:rPr>
          <w:rFonts w:ascii="Times New Roman" w:hAnsi="Times New Roman" w:cs="Times New Roman"/>
          <w:sz w:val="28"/>
          <w:szCs w:val="28"/>
          <w:lang w:val="uk-UA"/>
        </w:rPr>
        <w:t>та здобувачів вищої освіти</w:t>
      </w:r>
      <w:r w:rsidR="00DA3F9E">
        <w:rPr>
          <w:rFonts w:ascii="Times New Roman" w:hAnsi="Times New Roman" w:cs="Times New Roman"/>
          <w:sz w:val="28"/>
          <w:szCs w:val="28"/>
          <w:lang w:val="uk-UA"/>
        </w:rPr>
        <w:t xml:space="preserve"> на базі лабораторії</w:t>
      </w:r>
      <w:r w:rsidR="00000C39">
        <w:rPr>
          <w:rFonts w:ascii="Times New Roman" w:hAnsi="Times New Roman" w:cs="Times New Roman"/>
          <w:sz w:val="28"/>
          <w:szCs w:val="28"/>
          <w:lang w:val="uk-UA"/>
        </w:rPr>
        <w:t>, а також консультацій науково-педагогічних працівників та роботодавців (</w:t>
      </w:r>
      <w:proofErr w:type="spellStart"/>
      <w:r w:rsidR="00000C39">
        <w:rPr>
          <w:rFonts w:ascii="Times New Roman" w:hAnsi="Times New Roman" w:cs="Times New Roman"/>
          <w:sz w:val="28"/>
          <w:szCs w:val="28"/>
          <w:lang w:val="uk-UA"/>
        </w:rPr>
        <w:t>стейкхолдерів</w:t>
      </w:r>
      <w:proofErr w:type="spellEnd"/>
      <w:r w:rsidR="00000C3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A27E40">
        <w:rPr>
          <w:rFonts w:ascii="Times New Roman" w:hAnsi="Times New Roman" w:cs="Times New Roman"/>
          <w:sz w:val="28"/>
          <w:szCs w:val="28"/>
          <w:lang w:val="uk-UA"/>
        </w:rPr>
        <w:t xml:space="preserve"> за профілем діяльності лабораторії.</w:t>
      </w:r>
      <w:r w:rsidR="00000C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D841938" w14:textId="77777777" w:rsidR="000F7765" w:rsidRDefault="000F7765" w:rsidP="000F776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6D519A9" w14:textId="77777777" w:rsidR="000F7765" w:rsidRDefault="000F7765" w:rsidP="000F776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151CBD0" w14:textId="18B68194" w:rsidR="001A4E8B" w:rsidRDefault="007830BC" w:rsidP="000F776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2.8.</w:t>
      </w:r>
      <w:r w:rsidR="00CE54DC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427862">
        <w:rPr>
          <w:rFonts w:ascii="Times New Roman" w:hAnsi="Times New Roman" w:cs="Times New Roman"/>
          <w:sz w:val="28"/>
          <w:szCs w:val="28"/>
          <w:lang w:val="uk-UA"/>
        </w:rPr>
        <w:t xml:space="preserve">Підтримання освітніх зв’язків з іншими навчальними </w:t>
      </w:r>
      <w:r w:rsidR="009A7FFB">
        <w:rPr>
          <w:rFonts w:ascii="Times New Roman" w:hAnsi="Times New Roman" w:cs="Times New Roman"/>
          <w:sz w:val="28"/>
          <w:szCs w:val="28"/>
          <w:lang w:val="uk-UA"/>
        </w:rPr>
        <w:t xml:space="preserve">структурними </w:t>
      </w:r>
      <w:r w:rsidR="00427862">
        <w:rPr>
          <w:rFonts w:ascii="Times New Roman" w:hAnsi="Times New Roman" w:cs="Times New Roman"/>
          <w:sz w:val="28"/>
          <w:szCs w:val="28"/>
          <w:lang w:val="uk-UA"/>
        </w:rPr>
        <w:t xml:space="preserve">підрозділами </w:t>
      </w:r>
      <w:r w:rsidR="009D7BC7">
        <w:rPr>
          <w:rFonts w:ascii="Times New Roman" w:hAnsi="Times New Roman" w:cs="Times New Roman"/>
          <w:sz w:val="28"/>
          <w:szCs w:val="28"/>
          <w:lang w:val="uk-UA"/>
        </w:rPr>
        <w:t xml:space="preserve">КПІ ім. Ігоря Сікорського </w:t>
      </w:r>
      <w:r w:rsidR="00427862">
        <w:rPr>
          <w:rFonts w:ascii="Times New Roman" w:hAnsi="Times New Roman" w:cs="Times New Roman"/>
          <w:sz w:val="28"/>
          <w:szCs w:val="28"/>
          <w:lang w:val="uk-UA"/>
        </w:rPr>
        <w:t xml:space="preserve">та сторонніми організаціями з метою запозичення передового досвіду в організації практичної підготовки здобувачів вищої освіти за спеціальністю </w:t>
      </w:r>
      <w:r w:rsidR="00427862"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427862" w:rsidRPr="00A23B2C">
        <w:rPr>
          <w:rFonts w:ascii="Times New Roman" w:hAnsi="Times New Roman" w:cs="Times New Roman"/>
          <w:sz w:val="28"/>
          <w:szCs w:val="28"/>
        </w:rPr>
        <w:t xml:space="preserve">2 </w:t>
      </w:r>
      <w:r w:rsidR="009D7BC7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427862">
        <w:rPr>
          <w:rFonts w:ascii="Times New Roman" w:hAnsi="Times New Roman" w:cs="Times New Roman"/>
          <w:sz w:val="28"/>
          <w:szCs w:val="28"/>
          <w:lang w:val="uk-UA"/>
        </w:rPr>
        <w:t>Інженерія програмного забезпечення</w:t>
      </w:r>
      <w:r w:rsidR="009D7BC7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42786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B47FF62" w14:textId="77777777" w:rsidR="000F7765" w:rsidRDefault="000F7765" w:rsidP="000F7765">
      <w:pPr>
        <w:keepNext/>
        <w:spacing w:after="0" w:line="276" w:lineRule="auto"/>
        <w:ind w:firstLine="72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1A04E526" w14:textId="78464813" w:rsidR="001A4E8B" w:rsidRDefault="007830BC" w:rsidP="000F7765">
      <w:pPr>
        <w:keepNext/>
        <w:spacing w:after="0" w:line="276" w:lineRule="auto"/>
        <w:ind w:firstLine="72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3.</w:t>
      </w:r>
      <w:r w:rsidR="00C06A26">
        <w:rPr>
          <w:rFonts w:ascii="Times New Roman" w:hAnsi="Times New Roman" w:cs="Times New Roman"/>
          <w:b/>
          <w:bCs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ФУНКЦІЇ ЛАБОРАТОРІЇ</w:t>
      </w:r>
    </w:p>
    <w:p w14:paraId="48D79C93" w14:textId="6106C864" w:rsidR="001A4E8B" w:rsidRDefault="007830BC" w:rsidP="000F7765">
      <w:pPr>
        <w:spacing w:after="0" w:line="276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3.1. </w:t>
      </w:r>
      <w:r w:rsidR="00441F47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Організація та проведення лабораторних, практичних, семінарських занять </w:t>
      </w:r>
      <w:r w:rsidR="00096B4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41F47">
        <w:rPr>
          <w:rFonts w:ascii="Times New Roman" w:hAnsi="Times New Roman" w:cs="Times New Roman"/>
          <w:sz w:val="28"/>
          <w:szCs w:val="28"/>
          <w:lang w:val="uk-UA"/>
        </w:rPr>
        <w:t xml:space="preserve">з навчальних дисциплін за спеціальністю </w:t>
      </w:r>
      <w:r w:rsidR="00441F47"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441F47" w:rsidRPr="00565557">
        <w:rPr>
          <w:rFonts w:ascii="Times New Roman" w:hAnsi="Times New Roman" w:cs="Times New Roman"/>
          <w:sz w:val="28"/>
          <w:szCs w:val="28"/>
          <w:lang w:val="uk-UA"/>
        </w:rPr>
        <w:t xml:space="preserve">2 </w:t>
      </w:r>
      <w:r w:rsidR="009D7BC7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441F47">
        <w:rPr>
          <w:rFonts w:ascii="Times New Roman" w:hAnsi="Times New Roman" w:cs="Times New Roman"/>
          <w:sz w:val="28"/>
          <w:szCs w:val="28"/>
          <w:lang w:val="uk-UA"/>
        </w:rPr>
        <w:t>Інженерія програмного забезпечення</w:t>
      </w:r>
      <w:r w:rsidR="009D7BC7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441F47">
        <w:rPr>
          <w:rFonts w:ascii="Times New Roman" w:hAnsi="Times New Roman" w:cs="Times New Roman"/>
          <w:sz w:val="28"/>
          <w:szCs w:val="28"/>
          <w:lang w:val="uk-UA"/>
        </w:rPr>
        <w:t xml:space="preserve"> за трьома рівнями вищої освіти – бакалавр</w:t>
      </w:r>
      <w:r w:rsidR="009D7BC7">
        <w:rPr>
          <w:rFonts w:ascii="Times New Roman" w:hAnsi="Times New Roman" w:cs="Times New Roman"/>
          <w:sz w:val="28"/>
          <w:szCs w:val="28"/>
          <w:lang w:val="uk-UA"/>
        </w:rPr>
        <w:t>ський</w:t>
      </w:r>
      <w:r w:rsidR="00441F47">
        <w:rPr>
          <w:rFonts w:ascii="Times New Roman" w:hAnsi="Times New Roman" w:cs="Times New Roman"/>
          <w:sz w:val="28"/>
          <w:szCs w:val="28"/>
          <w:lang w:val="uk-UA"/>
        </w:rPr>
        <w:t>, магіст</w:t>
      </w:r>
      <w:r w:rsidR="009D7BC7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441F47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9D7BC7">
        <w:rPr>
          <w:rFonts w:ascii="Times New Roman" w:hAnsi="Times New Roman" w:cs="Times New Roman"/>
          <w:sz w:val="28"/>
          <w:szCs w:val="28"/>
          <w:lang w:val="uk-UA"/>
        </w:rPr>
        <w:t xml:space="preserve">ський та </w:t>
      </w:r>
      <w:proofErr w:type="spellStart"/>
      <w:r w:rsidR="009D7BC7">
        <w:rPr>
          <w:rFonts w:ascii="Times New Roman" w:hAnsi="Times New Roman" w:cs="Times New Roman"/>
          <w:sz w:val="28"/>
          <w:szCs w:val="28"/>
          <w:lang w:val="uk-UA"/>
        </w:rPr>
        <w:t>освітньо</w:t>
      </w:r>
      <w:proofErr w:type="spellEnd"/>
      <w:r w:rsidR="009D7BC7">
        <w:rPr>
          <w:rFonts w:ascii="Times New Roman" w:hAnsi="Times New Roman" w:cs="Times New Roman"/>
          <w:sz w:val="28"/>
          <w:szCs w:val="28"/>
          <w:lang w:val="uk-UA"/>
        </w:rPr>
        <w:t>-науковий</w:t>
      </w:r>
      <w:r w:rsidR="00441F4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29E8EF8" w14:textId="5FB4BD93" w:rsidR="001A4E8B" w:rsidRDefault="007830BC" w:rsidP="000F7765">
      <w:pPr>
        <w:spacing w:after="0" w:line="276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3.2.</w:t>
      </w:r>
      <w:r w:rsidR="00C06A2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441F47">
        <w:rPr>
          <w:rFonts w:ascii="Times New Roman" w:hAnsi="Times New Roman" w:cs="Times New Roman"/>
          <w:sz w:val="28"/>
          <w:szCs w:val="28"/>
          <w:lang w:val="uk-UA"/>
        </w:rPr>
        <w:t xml:space="preserve">Інформаційна, технічна та консультативна підтримка виконання бакалаврських кваліфікаційних робіт, магістерських </w:t>
      </w:r>
      <w:r w:rsidR="009D7BC7">
        <w:rPr>
          <w:rFonts w:ascii="Times New Roman" w:hAnsi="Times New Roman" w:cs="Times New Roman"/>
          <w:sz w:val="28"/>
          <w:szCs w:val="28"/>
          <w:lang w:val="uk-UA"/>
        </w:rPr>
        <w:t xml:space="preserve">дисертацій </w:t>
      </w:r>
      <w:r w:rsidR="00441F47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9D7BC7" w:rsidRPr="009D7BC7">
        <w:rPr>
          <w:rFonts w:ascii="Times New Roman" w:eastAsia="Times New Roman" w:hAnsi="Times New Roman" w:cs="Times New Roman"/>
          <w:kern w:val="0"/>
          <w:sz w:val="28"/>
          <w:szCs w:val="28"/>
          <w:lang w:val="uk-UA"/>
          <w14:ligatures w14:val="none"/>
        </w:rPr>
        <w:t xml:space="preserve"> </w:t>
      </w:r>
      <w:r w:rsidR="009D7BC7" w:rsidRPr="009D7BC7">
        <w:rPr>
          <w:rFonts w:ascii="Times New Roman" w:hAnsi="Times New Roman" w:cs="Times New Roman"/>
          <w:sz w:val="28"/>
          <w:szCs w:val="28"/>
          <w:lang w:val="uk-UA"/>
        </w:rPr>
        <w:t xml:space="preserve">дисертацій </w:t>
      </w:r>
      <w:r w:rsidR="00096B49">
        <w:rPr>
          <w:rFonts w:ascii="Times New Roman" w:hAnsi="Times New Roman" w:cs="Times New Roman"/>
          <w:sz w:val="28"/>
          <w:szCs w:val="28"/>
          <w:lang w:val="uk-UA"/>
        </w:rPr>
        <w:t xml:space="preserve">на здобуття </w:t>
      </w:r>
      <w:r w:rsidR="009D7BC7" w:rsidRPr="009D7BC7">
        <w:rPr>
          <w:rFonts w:ascii="Times New Roman" w:hAnsi="Times New Roman" w:cs="Times New Roman"/>
          <w:sz w:val="28"/>
          <w:szCs w:val="28"/>
          <w:lang w:val="uk-UA"/>
        </w:rPr>
        <w:t>ступеня доктора філософії</w:t>
      </w:r>
      <w:r w:rsidR="00441F47">
        <w:rPr>
          <w:rFonts w:ascii="Times New Roman" w:hAnsi="Times New Roman" w:cs="Times New Roman"/>
          <w:sz w:val="28"/>
          <w:szCs w:val="28"/>
          <w:lang w:val="uk-UA"/>
        </w:rPr>
        <w:t xml:space="preserve"> за спеціальністю </w:t>
      </w:r>
      <w:r w:rsidR="00441F47"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441F47" w:rsidRPr="00A23B2C">
        <w:rPr>
          <w:rFonts w:ascii="Times New Roman" w:hAnsi="Times New Roman" w:cs="Times New Roman"/>
          <w:sz w:val="28"/>
          <w:szCs w:val="28"/>
          <w:lang w:val="uk-UA"/>
        </w:rPr>
        <w:t xml:space="preserve">2 </w:t>
      </w:r>
      <w:r w:rsidR="009D7BC7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441F47">
        <w:rPr>
          <w:rFonts w:ascii="Times New Roman" w:hAnsi="Times New Roman" w:cs="Times New Roman"/>
          <w:sz w:val="28"/>
          <w:szCs w:val="28"/>
          <w:lang w:val="uk-UA"/>
        </w:rPr>
        <w:t>Інженерія програмного забезпечення</w:t>
      </w:r>
      <w:r w:rsidR="009D7BC7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441F4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7DF7238" w14:textId="3F08D69F" w:rsidR="00957076" w:rsidRDefault="007830BC" w:rsidP="000F7765">
      <w:pPr>
        <w:spacing w:after="0" w:line="276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3.3.</w:t>
      </w:r>
      <w:r w:rsidR="00C06A2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9C167A">
        <w:rPr>
          <w:rFonts w:ascii="Times New Roman" w:hAnsi="Times New Roman" w:cs="Times New Roman"/>
          <w:sz w:val="28"/>
          <w:szCs w:val="28"/>
          <w:lang w:val="uk-UA"/>
        </w:rPr>
        <w:t xml:space="preserve">Використання </w:t>
      </w:r>
      <w:r w:rsidR="009D7BC7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="009C167A">
        <w:rPr>
          <w:rFonts w:ascii="Times New Roman" w:hAnsi="Times New Roman" w:cs="Times New Roman"/>
          <w:sz w:val="28"/>
          <w:szCs w:val="28"/>
          <w:lang w:val="uk-UA"/>
        </w:rPr>
        <w:t>абораторії як дослідницької бази для проходження практики здобувачами вищої освіти та підготовки ними кваліфікаційних робіт</w:t>
      </w:r>
      <w:r w:rsidR="00100D44">
        <w:rPr>
          <w:rFonts w:ascii="Times New Roman" w:hAnsi="Times New Roman" w:cs="Times New Roman"/>
          <w:sz w:val="28"/>
          <w:szCs w:val="28"/>
          <w:lang w:val="uk-UA"/>
        </w:rPr>
        <w:t xml:space="preserve"> за спеціальністю </w:t>
      </w:r>
      <w:r w:rsidR="00100D44"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100D44" w:rsidRPr="00A23B2C">
        <w:rPr>
          <w:rFonts w:ascii="Times New Roman" w:hAnsi="Times New Roman" w:cs="Times New Roman"/>
          <w:sz w:val="28"/>
          <w:szCs w:val="28"/>
          <w:lang w:val="uk-UA"/>
        </w:rPr>
        <w:t xml:space="preserve">2 </w:t>
      </w:r>
      <w:r w:rsidR="00100D44">
        <w:rPr>
          <w:rFonts w:ascii="Times New Roman" w:hAnsi="Times New Roman" w:cs="Times New Roman"/>
          <w:sz w:val="28"/>
          <w:szCs w:val="28"/>
          <w:lang w:val="uk-UA"/>
        </w:rPr>
        <w:t>«Інженерія програмного забезпечення»</w:t>
      </w:r>
      <w:r w:rsidR="009C167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8616B28" w14:textId="511E7019" w:rsidR="001A4E8B" w:rsidRPr="00FA2B13" w:rsidRDefault="007830BC" w:rsidP="000F7765">
      <w:pPr>
        <w:spacing w:after="0" w:line="276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3.4. </w:t>
      </w:r>
      <w:r w:rsidR="00FA2B13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Організаційна та технічна підтримка процесів розроблення освітніх програм, навчальних планів та методичного </w:t>
      </w:r>
      <w:r w:rsidR="00100D44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</w:t>
      </w:r>
      <w:r w:rsidR="00FA2B13">
        <w:rPr>
          <w:rFonts w:ascii="Times New Roman" w:hAnsi="Times New Roman" w:cs="Times New Roman"/>
          <w:sz w:val="28"/>
          <w:szCs w:val="28"/>
          <w:lang w:val="uk-UA"/>
        </w:rPr>
        <w:t xml:space="preserve">навчальних дисциплін (підручники, навчальні посібники, методичні вказівки) за спеціальністю </w:t>
      </w:r>
      <w:r w:rsidR="00FA2B13"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FA2B13" w:rsidRPr="000F7765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096B49">
        <w:rPr>
          <w:rFonts w:ascii="Times New Roman" w:hAnsi="Times New Roman" w:cs="Times New Roman"/>
          <w:sz w:val="28"/>
          <w:szCs w:val="28"/>
          <w:lang w:val="uk-UA"/>
        </w:rPr>
        <w:t xml:space="preserve"> «Інженерія програмного забезпечення»</w:t>
      </w:r>
      <w:r w:rsidR="00FA2B1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C58BC04" w14:textId="164BA55B" w:rsidR="001A4E8B" w:rsidRDefault="007830BC" w:rsidP="000F7765">
      <w:pPr>
        <w:spacing w:after="0" w:line="276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3.5.</w:t>
      </w:r>
      <w:r w:rsidR="00C06A2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FA2B13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профорієнтаційної роботи </w:t>
      </w:r>
      <w:r w:rsidR="00A27E40">
        <w:rPr>
          <w:rFonts w:ascii="Times New Roman" w:hAnsi="Times New Roman" w:cs="Times New Roman"/>
          <w:sz w:val="28"/>
          <w:szCs w:val="28"/>
          <w:lang w:val="uk-UA"/>
        </w:rPr>
        <w:t xml:space="preserve">серед учнівської молоді </w:t>
      </w:r>
      <w:r w:rsidR="00FA2B13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A27E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2B13">
        <w:rPr>
          <w:rFonts w:ascii="Times New Roman" w:hAnsi="Times New Roman" w:cs="Times New Roman"/>
          <w:sz w:val="28"/>
          <w:szCs w:val="28"/>
          <w:lang w:val="uk-UA"/>
        </w:rPr>
        <w:t xml:space="preserve"> участь в роботі відбіркової комісії </w:t>
      </w:r>
      <w:r w:rsidR="009D7BC7"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FA2B13">
        <w:rPr>
          <w:rFonts w:ascii="Times New Roman" w:hAnsi="Times New Roman" w:cs="Times New Roman"/>
          <w:sz w:val="28"/>
          <w:szCs w:val="28"/>
          <w:lang w:val="uk-UA"/>
        </w:rPr>
        <w:t xml:space="preserve">акультету </w:t>
      </w:r>
      <w:r w:rsidR="00F64AAA">
        <w:rPr>
          <w:rFonts w:ascii="Times New Roman" w:hAnsi="Times New Roman" w:cs="Times New Roman"/>
          <w:sz w:val="28"/>
          <w:szCs w:val="28"/>
          <w:lang w:val="uk-UA"/>
        </w:rPr>
        <w:t xml:space="preserve">програмних систем та </w:t>
      </w:r>
      <w:r w:rsidR="00F64AAA" w:rsidRPr="00086608">
        <w:rPr>
          <w:rFonts w:ascii="Times New Roman" w:hAnsi="Times New Roman" w:cs="Times New Roman"/>
          <w:sz w:val="28"/>
          <w:szCs w:val="28"/>
          <w:lang w:val="uk-UA"/>
        </w:rPr>
        <w:t xml:space="preserve">прикладної математики </w:t>
      </w:r>
      <w:r w:rsidR="00FA2B13">
        <w:rPr>
          <w:rFonts w:ascii="Times New Roman" w:hAnsi="Times New Roman" w:cs="Times New Roman"/>
          <w:sz w:val="28"/>
          <w:szCs w:val="28"/>
          <w:lang w:val="uk-UA"/>
        </w:rPr>
        <w:t>з прийому на навчання до КПІ ім. Ігоря Сікорського</w:t>
      </w:r>
      <w:r w:rsidR="002D67E6">
        <w:rPr>
          <w:rFonts w:ascii="Times New Roman" w:hAnsi="Times New Roman" w:cs="Times New Roman"/>
          <w:sz w:val="28"/>
          <w:szCs w:val="28"/>
          <w:lang w:val="uk-UA"/>
        </w:rPr>
        <w:t xml:space="preserve"> за профілем діяльності </w:t>
      </w:r>
      <w:r w:rsidR="009D7BC7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="002D67E6">
        <w:rPr>
          <w:rFonts w:ascii="Times New Roman" w:hAnsi="Times New Roman" w:cs="Times New Roman"/>
          <w:sz w:val="28"/>
          <w:szCs w:val="28"/>
          <w:lang w:val="uk-UA"/>
        </w:rPr>
        <w:t>абораторії.</w:t>
      </w:r>
      <w:r w:rsidR="00F64A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331C12A" w14:textId="07EDC380" w:rsidR="001A4E8B" w:rsidRPr="0008359C" w:rsidRDefault="007830BC" w:rsidP="000F7765">
      <w:pPr>
        <w:spacing w:after="0" w:line="276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3.6.</w:t>
      </w:r>
      <w:r w:rsidR="00C06A2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08359C">
        <w:rPr>
          <w:rFonts w:ascii="Times New Roman" w:hAnsi="Times New Roman" w:cs="Times New Roman"/>
          <w:sz w:val="28"/>
          <w:szCs w:val="28"/>
          <w:lang w:val="uk-UA"/>
        </w:rPr>
        <w:t xml:space="preserve">Супроводження підвищення кваліфікації й стажування науково-педагогічних працівників і здобувачів вищої освіти за спеціальністю </w:t>
      </w:r>
      <w:r w:rsidR="0008359C"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08359C" w:rsidRPr="00A23B2C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096B49">
        <w:rPr>
          <w:rFonts w:ascii="Times New Roman" w:hAnsi="Times New Roman" w:cs="Times New Roman"/>
          <w:sz w:val="28"/>
          <w:szCs w:val="28"/>
          <w:lang w:val="uk-UA"/>
        </w:rPr>
        <w:t xml:space="preserve"> «Інженерія програмного забезпечення»</w:t>
      </w:r>
      <w:r w:rsidR="00A27E40">
        <w:rPr>
          <w:rFonts w:ascii="Times New Roman" w:hAnsi="Times New Roman" w:cs="Times New Roman"/>
          <w:sz w:val="28"/>
          <w:szCs w:val="28"/>
          <w:lang w:val="uk-UA"/>
        </w:rPr>
        <w:t xml:space="preserve"> на базі лабораторії, а також працівників інших закладів</w:t>
      </w:r>
      <w:r w:rsidR="00F64AAA">
        <w:rPr>
          <w:rFonts w:ascii="Times New Roman" w:hAnsi="Times New Roman" w:cs="Times New Roman"/>
          <w:sz w:val="28"/>
          <w:szCs w:val="28"/>
          <w:lang w:val="uk-UA"/>
        </w:rPr>
        <w:t xml:space="preserve"> вищої освіти. </w:t>
      </w:r>
    </w:p>
    <w:p w14:paraId="06CC4EB0" w14:textId="1793802F" w:rsidR="001A4E8B" w:rsidRDefault="007830BC" w:rsidP="000F7765">
      <w:pPr>
        <w:spacing w:after="0" w:line="276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3.7. </w:t>
      </w:r>
      <w:r w:rsidR="0008359C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Організаційна та технічна підтримка проведення конференцій та семінарів </w:t>
      </w:r>
      <w:r w:rsidR="00096B49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08359C">
        <w:rPr>
          <w:rFonts w:ascii="Times New Roman" w:hAnsi="Times New Roman" w:cs="Times New Roman"/>
          <w:sz w:val="28"/>
          <w:szCs w:val="28"/>
          <w:lang w:val="uk-UA"/>
        </w:rPr>
        <w:t xml:space="preserve">здобувачів вищої освіти у сфері розроблення мультимедійних </w:t>
      </w:r>
      <w:r w:rsidR="00E00B2B">
        <w:rPr>
          <w:rFonts w:ascii="Times New Roman" w:hAnsi="Times New Roman" w:cs="Times New Roman"/>
          <w:sz w:val="28"/>
          <w:szCs w:val="28"/>
          <w:lang w:val="uk-UA"/>
        </w:rPr>
        <w:t>систем та смарт-технологій</w:t>
      </w:r>
      <w:r w:rsidR="0008359C">
        <w:rPr>
          <w:rFonts w:ascii="Times New Roman" w:hAnsi="Times New Roman" w:cs="Times New Roman"/>
          <w:sz w:val="28"/>
          <w:szCs w:val="28"/>
          <w:lang w:val="uk-UA"/>
        </w:rPr>
        <w:t xml:space="preserve"> і їх застосування у різних секторах економіки та життя суспільства.</w:t>
      </w:r>
    </w:p>
    <w:p w14:paraId="66F37506" w14:textId="44BA1358" w:rsidR="001A4E8B" w:rsidRDefault="007830BC" w:rsidP="000F7765">
      <w:pPr>
        <w:spacing w:after="0" w:line="276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3.8. </w:t>
      </w:r>
      <w:r w:rsidR="0008359C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Організаційна підтримка міжнародної діяльності </w:t>
      </w:r>
      <w:r w:rsidR="009D7BC7"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08359C">
        <w:rPr>
          <w:rFonts w:ascii="Times New Roman" w:hAnsi="Times New Roman" w:cs="Times New Roman"/>
          <w:sz w:val="28"/>
          <w:szCs w:val="28"/>
          <w:lang w:val="uk-UA"/>
        </w:rPr>
        <w:t>акультету</w:t>
      </w:r>
      <w:r w:rsidR="00096B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4AA3">
        <w:rPr>
          <w:rFonts w:ascii="Times New Roman" w:hAnsi="Times New Roman" w:cs="Times New Roman"/>
          <w:sz w:val="28"/>
          <w:szCs w:val="28"/>
          <w:lang w:val="uk-UA"/>
        </w:rPr>
        <w:t xml:space="preserve">програмних систем та </w:t>
      </w:r>
      <w:r w:rsidR="00096B49" w:rsidRPr="00096B49">
        <w:rPr>
          <w:rFonts w:ascii="Times New Roman" w:hAnsi="Times New Roman" w:cs="Times New Roman"/>
          <w:sz w:val="28"/>
          <w:szCs w:val="28"/>
          <w:lang w:val="uk-UA"/>
        </w:rPr>
        <w:t>прикладної математики</w:t>
      </w:r>
      <w:r w:rsidR="0008359C">
        <w:rPr>
          <w:rFonts w:ascii="Times New Roman" w:hAnsi="Times New Roman" w:cs="Times New Roman"/>
          <w:sz w:val="28"/>
          <w:szCs w:val="28"/>
          <w:lang w:val="uk-UA"/>
        </w:rPr>
        <w:t>, спрямованої на взаємодію з іноземними</w:t>
      </w:r>
      <w:r w:rsidR="009D7BC7">
        <w:rPr>
          <w:rFonts w:ascii="Times New Roman" w:hAnsi="Times New Roman" w:cs="Times New Roman"/>
          <w:sz w:val="28"/>
          <w:szCs w:val="28"/>
          <w:lang w:val="uk-UA"/>
        </w:rPr>
        <w:t xml:space="preserve"> закладами вищої освіти</w:t>
      </w:r>
      <w:r w:rsidR="0008359C">
        <w:rPr>
          <w:rFonts w:ascii="Times New Roman" w:hAnsi="Times New Roman" w:cs="Times New Roman"/>
          <w:sz w:val="28"/>
          <w:szCs w:val="28"/>
          <w:lang w:val="uk-UA"/>
        </w:rPr>
        <w:t xml:space="preserve">, компаніями, фахівцями, зацікавленими у спільних діях за профілем діяльності </w:t>
      </w:r>
      <w:r w:rsidR="009D7BC7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="0008359C">
        <w:rPr>
          <w:rFonts w:ascii="Times New Roman" w:hAnsi="Times New Roman" w:cs="Times New Roman"/>
          <w:sz w:val="28"/>
          <w:szCs w:val="28"/>
          <w:lang w:val="uk-UA"/>
        </w:rPr>
        <w:t xml:space="preserve">абораторії. </w:t>
      </w:r>
    </w:p>
    <w:p w14:paraId="5CDBAA19" w14:textId="77777777" w:rsidR="001A4E8B" w:rsidRDefault="001A4E8B" w:rsidP="000F7765">
      <w:pPr>
        <w:spacing w:after="0" w:line="276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14:paraId="72196A6E" w14:textId="61F0B3D7" w:rsidR="001A4E8B" w:rsidRDefault="007830BC" w:rsidP="000F7765">
      <w:pPr>
        <w:keepNext/>
        <w:spacing w:after="0" w:line="276" w:lineRule="auto"/>
        <w:ind w:firstLine="72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4.</w:t>
      </w:r>
      <w:r w:rsidR="00C06A26">
        <w:rPr>
          <w:rFonts w:ascii="Times New Roman" w:hAnsi="Times New Roman" w:cs="Times New Roman"/>
          <w:b/>
          <w:bCs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СТРУКТУРА </w:t>
      </w:r>
      <w:r w:rsidR="00096B49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ОРГАНИ УПРАВЛІННЯ ЛАБОРАТОРІ</w:t>
      </w:r>
      <w:r w:rsidR="00096B49">
        <w:rPr>
          <w:rFonts w:ascii="Times New Roman" w:hAnsi="Times New Roman" w:cs="Times New Roman"/>
          <w:b/>
          <w:bCs/>
          <w:sz w:val="28"/>
          <w:szCs w:val="28"/>
          <w:lang w:val="uk-UA"/>
        </w:rPr>
        <w:t>Ї</w:t>
      </w:r>
    </w:p>
    <w:p w14:paraId="5414E6A3" w14:textId="3184E439" w:rsidR="001A4E8B" w:rsidRDefault="007830BC" w:rsidP="000F7765">
      <w:pPr>
        <w:spacing w:after="0" w:line="276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4.1. Лабораторія входить до </w:t>
      </w:r>
      <w:r w:rsidR="00275FA2">
        <w:rPr>
          <w:rFonts w:ascii="Times New Roman" w:hAnsi="Times New Roman" w:cs="Times New Roman"/>
          <w:sz w:val="28"/>
          <w:szCs w:val="28"/>
          <w:lang w:val="uk-UA"/>
        </w:rPr>
        <w:t xml:space="preserve">структури </w:t>
      </w:r>
      <w:r w:rsidR="00D757B9">
        <w:rPr>
          <w:rFonts w:ascii="Times New Roman" w:hAnsi="Times New Roman" w:cs="Times New Roman"/>
          <w:sz w:val="28"/>
          <w:szCs w:val="28"/>
          <w:lang w:val="uk-UA"/>
        </w:rPr>
        <w:t xml:space="preserve">факультету </w:t>
      </w:r>
      <w:r w:rsidR="003A4AA3">
        <w:rPr>
          <w:rFonts w:ascii="Times New Roman" w:hAnsi="Times New Roman" w:cs="Times New Roman"/>
          <w:sz w:val="28"/>
          <w:szCs w:val="28"/>
          <w:lang w:val="uk-UA"/>
        </w:rPr>
        <w:t xml:space="preserve">програмних систем та </w:t>
      </w:r>
      <w:r w:rsidR="00D757B9">
        <w:rPr>
          <w:rFonts w:ascii="Times New Roman" w:hAnsi="Times New Roman" w:cs="Times New Roman"/>
          <w:sz w:val="28"/>
          <w:szCs w:val="28"/>
          <w:lang w:val="uk-UA"/>
        </w:rPr>
        <w:t xml:space="preserve">прикладної математики </w:t>
      </w:r>
      <w:r>
        <w:rPr>
          <w:rFonts w:ascii="Times New Roman" w:hAnsi="Times New Roman" w:cs="Times New Roman"/>
          <w:sz w:val="28"/>
          <w:szCs w:val="28"/>
          <w:lang w:val="uk-UA"/>
        </w:rPr>
        <w:t>КПІ ім. Ігоря Сікорського</w:t>
      </w:r>
      <w:r w:rsidR="002D67E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0E0CB9D" w14:textId="16852542" w:rsidR="001A4E8B" w:rsidRDefault="007830BC" w:rsidP="000F7765">
      <w:pPr>
        <w:spacing w:after="0" w:line="276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183AC4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06A26"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Керівництво </w:t>
      </w:r>
      <w:r w:rsidR="00275FA2">
        <w:rPr>
          <w:rFonts w:ascii="Times New Roman" w:hAnsi="Times New Roman" w:cs="Times New Roman"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sz w:val="28"/>
          <w:szCs w:val="28"/>
          <w:lang w:val="uk-UA"/>
        </w:rPr>
        <w:t>абораторією здійснює завідувач лабораторії.</w:t>
      </w:r>
    </w:p>
    <w:p w14:paraId="0AF01C0E" w14:textId="52341C99" w:rsidR="001A4E8B" w:rsidRDefault="007830BC" w:rsidP="000F7765">
      <w:pPr>
        <w:spacing w:after="0" w:line="276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4.</w:t>
      </w:r>
      <w:r w:rsidR="00183AC4"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 Завідувач </w:t>
      </w:r>
      <w:r w:rsidR="00275FA2">
        <w:rPr>
          <w:rFonts w:ascii="Times New Roman" w:hAnsi="Times New Roman" w:cs="Times New Roman"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sz w:val="28"/>
          <w:szCs w:val="28"/>
          <w:lang w:val="uk-UA"/>
        </w:rPr>
        <w:t>абораторії підпорядкований д</w:t>
      </w:r>
      <w:r w:rsidR="00D757B9">
        <w:rPr>
          <w:rFonts w:ascii="Times New Roman" w:hAnsi="Times New Roman" w:cs="Times New Roman"/>
          <w:sz w:val="28"/>
          <w:szCs w:val="28"/>
          <w:lang w:val="uk-UA"/>
        </w:rPr>
        <w:t xml:space="preserve">екану </w:t>
      </w:r>
      <w:r w:rsidR="00275FA2"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D757B9">
        <w:rPr>
          <w:rFonts w:ascii="Times New Roman" w:hAnsi="Times New Roman" w:cs="Times New Roman"/>
          <w:sz w:val="28"/>
          <w:szCs w:val="28"/>
          <w:lang w:val="uk-UA"/>
        </w:rPr>
        <w:t xml:space="preserve">акультету </w:t>
      </w:r>
      <w:r w:rsidR="003A4AA3">
        <w:rPr>
          <w:rFonts w:ascii="Times New Roman" w:hAnsi="Times New Roman" w:cs="Times New Roman"/>
          <w:sz w:val="28"/>
          <w:szCs w:val="28"/>
          <w:lang w:val="uk-UA"/>
        </w:rPr>
        <w:t xml:space="preserve">програмних систем та </w:t>
      </w:r>
      <w:r w:rsidR="00275FA2">
        <w:rPr>
          <w:rFonts w:ascii="Times New Roman" w:hAnsi="Times New Roman" w:cs="Times New Roman"/>
          <w:sz w:val="28"/>
          <w:szCs w:val="28"/>
          <w:lang w:val="uk-UA"/>
        </w:rPr>
        <w:t xml:space="preserve">прикладної математики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 діє на підставі цього </w:t>
      </w:r>
      <w:r w:rsidR="00275FA2">
        <w:rPr>
          <w:rFonts w:ascii="Times New Roman" w:hAnsi="Times New Roman" w:cs="Times New Roman"/>
          <w:sz w:val="28"/>
          <w:szCs w:val="28"/>
          <w:lang w:val="uk-UA"/>
        </w:rPr>
        <w:t>п</w:t>
      </w:r>
      <w:r>
        <w:rPr>
          <w:rFonts w:ascii="Times New Roman" w:hAnsi="Times New Roman" w:cs="Times New Roman"/>
          <w:sz w:val="28"/>
          <w:szCs w:val="28"/>
          <w:lang w:val="uk-UA"/>
        </w:rPr>
        <w:t>оложення й посадової інструкції, у яких визначаються його повноваження.</w:t>
      </w:r>
    </w:p>
    <w:p w14:paraId="38710CA5" w14:textId="2245AA5A" w:rsidR="001A4E8B" w:rsidRDefault="007830BC" w:rsidP="000F7765">
      <w:pPr>
        <w:spacing w:after="0" w:line="276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183AC4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 На період тимчасової відсутності завідувача </w:t>
      </w:r>
      <w:r w:rsidR="00275FA2">
        <w:rPr>
          <w:rFonts w:ascii="Times New Roman" w:hAnsi="Times New Roman" w:cs="Times New Roman"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sz w:val="28"/>
          <w:szCs w:val="28"/>
          <w:lang w:val="uk-UA"/>
        </w:rPr>
        <w:t>абораторії його повноваження виконує особа, призначена в установленому порядку.</w:t>
      </w:r>
    </w:p>
    <w:p w14:paraId="63FEDB53" w14:textId="77777777" w:rsidR="001A4E8B" w:rsidRDefault="001A4E8B" w:rsidP="000F7765">
      <w:pPr>
        <w:spacing w:after="0" w:line="276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14:paraId="4330E0A2" w14:textId="1E8CAE8A" w:rsidR="001A4E8B" w:rsidRDefault="007830BC" w:rsidP="000F7765">
      <w:pPr>
        <w:keepNext/>
        <w:spacing w:after="0" w:line="276" w:lineRule="auto"/>
        <w:ind w:firstLine="72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5.</w:t>
      </w:r>
      <w:r w:rsidR="00C06A26">
        <w:rPr>
          <w:rFonts w:ascii="Times New Roman" w:hAnsi="Times New Roman" w:cs="Times New Roman"/>
          <w:b/>
          <w:bCs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ПОВНОВАЖЕННЯ ЗАВІДУВАЧА ЛАБОРАТОРІЇ</w:t>
      </w:r>
    </w:p>
    <w:p w14:paraId="45268CC1" w14:textId="3439F4C5" w:rsidR="001A4E8B" w:rsidRDefault="007830BC" w:rsidP="000F7765">
      <w:pPr>
        <w:spacing w:after="0" w:line="276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5.1.</w:t>
      </w:r>
      <w:r w:rsidR="00C06A26"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Здійснює керівництво </w:t>
      </w:r>
      <w:r w:rsidR="00275FA2">
        <w:rPr>
          <w:rFonts w:ascii="Times New Roman" w:hAnsi="Times New Roman" w:cs="Times New Roman"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абораторією та звітує перед керівництвом </w:t>
      </w:r>
      <w:r w:rsidR="00275FA2"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EF5048">
        <w:rPr>
          <w:rFonts w:ascii="Times New Roman" w:hAnsi="Times New Roman" w:cs="Times New Roman"/>
          <w:sz w:val="28"/>
          <w:szCs w:val="28"/>
          <w:lang w:val="uk-UA"/>
        </w:rPr>
        <w:t>ак</w:t>
      </w:r>
      <w:r w:rsidR="009308A0">
        <w:rPr>
          <w:rFonts w:ascii="Times New Roman" w:hAnsi="Times New Roman" w:cs="Times New Roman"/>
          <w:sz w:val="28"/>
          <w:szCs w:val="28"/>
          <w:lang w:val="uk-UA"/>
        </w:rPr>
        <w:t>ультету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4AA3">
        <w:rPr>
          <w:rFonts w:ascii="Times New Roman" w:hAnsi="Times New Roman" w:cs="Times New Roman"/>
          <w:sz w:val="28"/>
          <w:szCs w:val="28"/>
          <w:lang w:val="uk-UA"/>
        </w:rPr>
        <w:t xml:space="preserve">програмних систем та </w:t>
      </w:r>
      <w:r w:rsidR="00086608" w:rsidRPr="00086608">
        <w:rPr>
          <w:rFonts w:ascii="Times New Roman" w:hAnsi="Times New Roman" w:cs="Times New Roman"/>
          <w:sz w:val="28"/>
          <w:szCs w:val="28"/>
          <w:lang w:val="uk-UA"/>
        </w:rPr>
        <w:t xml:space="preserve">прикладної математики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виконання покладених на </w:t>
      </w:r>
      <w:r w:rsidR="00275FA2">
        <w:rPr>
          <w:rFonts w:ascii="Times New Roman" w:hAnsi="Times New Roman" w:cs="Times New Roman"/>
          <w:sz w:val="28"/>
          <w:szCs w:val="28"/>
          <w:lang w:val="uk-UA"/>
        </w:rPr>
        <w:t xml:space="preserve">лабораторію </w:t>
      </w:r>
      <w:r>
        <w:rPr>
          <w:rFonts w:ascii="Times New Roman" w:hAnsi="Times New Roman" w:cs="Times New Roman"/>
          <w:sz w:val="28"/>
          <w:szCs w:val="28"/>
          <w:lang w:val="uk-UA"/>
        </w:rPr>
        <w:t>завдань.</w:t>
      </w:r>
    </w:p>
    <w:p w14:paraId="6169DD3E" w14:textId="2E700594" w:rsidR="001A4E8B" w:rsidRDefault="007830BC" w:rsidP="000F7765">
      <w:pPr>
        <w:spacing w:after="0" w:line="276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086608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. Розподіляє посадові функціональні обов’язки працівників</w:t>
      </w:r>
      <w:r w:rsidR="009308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09E3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="009308A0">
        <w:rPr>
          <w:rFonts w:ascii="Times New Roman" w:hAnsi="Times New Roman" w:cs="Times New Roman"/>
          <w:sz w:val="28"/>
          <w:szCs w:val="28"/>
          <w:lang w:val="uk-UA"/>
        </w:rPr>
        <w:t>абораторії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складає й </w:t>
      </w:r>
      <w:r w:rsidR="009308A0">
        <w:rPr>
          <w:rFonts w:ascii="Times New Roman" w:hAnsi="Times New Roman" w:cs="Times New Roman"/>
          <w:sz w:val="28"/>
          <w:szCs w:val="28"/>
          <w:lang w:val="uk-UA"/>
        </w:rPr>
        <w:t xml:space="preserve">подає на </w:t>
      </w:r>
      <w:r>
        <w:rPr>
          <w:rFonts w:ascii="Times New Roman" w:hAnsi="Times New Roman" w:cs="Times New Roman"/>
          <w:sz w:val="28"/>
          <w:szCs w:val="28"/>
          <w:lang w:val="uk-UA"/>
        </w:rPr>
        <w:t>затвердж</w:t>
      </w:r>
      <w:r w:rsidR="009308A0">
        <w:rPr>
          <w:rFonts w:ascii="Times New Roman" w:hAnsi="Times New Roman" w:cs="Times New Roman"/>
          <w:sz w:val="28"/>
          <w:szCs w:val="28"/>
          <w:lang w:val="uk-UA"/>
        </w:rPr>
        <w:t>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08A0">
        <w:rPr>
          <w:rFonts w:ascii="Times New Roman" w:hAnsi="Times New Roman" w:cs="Times New Roman"/>
          <w:sz w:val="28"/>
          <w:szCs w:val="28"/>
          <w:lang w:val="uk-UA"/>
        </w:rPr>
        <w:t xml:space="preserve">декану </w:t>
      </w:r>
      <w:r w:rsidR="000409E3"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9308A0">
        <w:rPr>
          <w:rFonts w:ascii="Times New Roman" w:hAnsi="Times New Roman" w:cs="Times New Roman"/>
          <w:sz w:val="28"/>
          <w:szCs w:val="28"/>
          <w:lang w:val="uk-UA"/>
        </w:rPr>
        <w:t xml:space="preserve">акультету </w:t>
      </w:r>
      <w:r w:rsidR="003A4AA3">
        <w:rPr>
          <w:rFonts w:ascii="Times New Roman" w:hAnsi="Times New Roman" w:cs="Times New Roman"/>
          <w:sz w:val="28"/>
          <w:szCs w:val="28"/>
          <w:lang w:val="uk-UA"/>
        </w:rPr>
        <w:t xml:space="preserve">програмних систем та </w:t>
      </w:r>
      <w:r w:rsidR="00086608" w:rsidRPr="00086608">
        <w:rPr>
          <w:rFonts w:ascii="Times New Roman" w:hAnsi="Times New Roman" w:cs="Times New Roman"/>
          <w:sz w:val="28"/>
          <w:szCs w:val="28"/>
          <w:lang w:val="uk-UA"/>
        </w:rPr>
        <w:t xml:space="preserve">прикладної математики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посадові інструкції працівників </w:t>
      </w:r>
      <w:r w:rsidR="000409E3">
        <w:rPr>
          <w:rFonts w:ascii="Times New Roman" w:hAnsi="Times New Roman" w:cs="Times New Roman"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абораторії. Завдання, функції, права й обов’язки працівників </w:t>
      </w:r>
      <w:r w:rsidR="000409E3">
        <w:rPr>
          <w:rFonts w:ascii="Times New Roman" w:hAnsi="Times New Roman" w:cs="Times New Roman"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абораторії визначаються чинним законодавством, Статутом КПІ ім. Ігоря Сікорського та Правилами внутрішнього розпорядку КПІ ім. Ігоря Сікорського, цим </w:t>
      </w:r>
      <w:r w:rsidR="000409E3">
        <w:rPr>
          <w:rFonts w:ascii="Times New Roman" w:hAnsi="Times New Roman" w:cs="Times New Roman"/>
          <w:sz w:val="28"/>
          <w:szCs w:val="28"/>
          <w:lang w:val="uk-UA"/>
        </w:rPr>
        <w:t>п</w:t>
      </w:r>
      <w:r>
        <w:rPr>
          <w:rFonts w:ascii="Times New Roman" w:hAnsi="Times New Roman" w:cs="Times New Roman"/>
          <w:sz w:val="28"/>
          <w:szCs w:val="28"/>
          <w:lang w:val="uk-UA"/>
        </w:rPr>
        <w:t>оложенням і посадовими інструкціями.</w:t>
      </w:r>
    </w:p>
    <w:p w14:paraId="355977DA" w14:textId="7073B387" w:rsidR="001A4E8B" w:rsidRDefault="007830BC" w:rsidP="000F7765">
      <w:pPr>
        <w:spacing w:after="0" w:line="276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086608"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06A26"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Здійснює контроль за </w:t>
      </w:r>
      <w:r w:rsidR="009308A0">
        <w:rPr>
          <w:rFonts w:ascii="Times New Roman" w:hAnsi="Times New Roman" w:cs="Times New Roman"/>
          <w:sz w:val="28"/>
          <w:szCs w:val="28"/>
          <w:lang w:val="uk-UA"/>
        </w:rPr>
        <w:t xml:space="preserve">виконанням посадових обов’язків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працівників </w:t>
      </w:r>
      <w:r w:rsidR="000409E3">
        <w:rPr>
          <w:rFonts w:ascii="Times New Roman" w:hAnsi="Times New Roman" w:cs="Times New Roman"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sz w:val="28"/>
          <w:szCs w:val="28"/>
          <w:lang w:val="uk-UA"/>
        </w:rPr>
        <w:t>абораторії.</w:t>
      </w:r>
    </w:p>
    <w:p w14:paraId="4457C85A" w14:textId="21BB3669" w:rsidR="001A4E8B" w:rsidRDefault="007830BC" w:rsidP="000F7765">
      <w:pPr>
        <w:spacing w:after="0" w:line="276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086608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06A26"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Забезпечує:</w:t>
      </w:r>
    </w:p>
    <w:p w14:paraId="76ADFC95" w14:textId="262327FF" w:rsidR="001A4E8B" w:rsidRDefault="007830BC" w:rsidP="000F7765">
      <w:pPr>
        <w:spacing w:after="0" w:line="276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086608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>.1. створення на кожному робочому місці належних умов праці відповідно до вимог чинного законодавства, а також додержання прав працівників, гарантованих законодавством про працю;</w:t>
      </w:r>
    </w:p>
    <w:p w14:paraId="0BBFE2CF" w14:textId="2DC230EA" w:rsidR="001A4E8B" w:rsidRDefault="007830BC" w:rsidP="000F7765">
      <w:pPr>
        <w:spacing w:after="0" w:line="276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086608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>.2. дотримання положень законодавства щодо додержання прав і законних інтересів осіб з інвалідністю;</w:t>
      </w:r>
    </w:p>
    <w:p w14:paraId="5B6CCA48" w14:textId="0DDB3B3B" w:rsidR="001A4E8B" w:rsidRDefault="007830BC" w:rsidP="000F7765">
      <w:pPr>
        <w:spacing w:after="0" w:line="276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086608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>.3. додержання вимог чинного законодавства, Статуту КПІ ім. Ігоря Сікорського, нормативної бази КПІ ім. Ігоря Сікорського й умов Колективного договору КПІ ім. Ігоря Сікорського;</w:t>
      </w:r>
    </w:p>
    <w:p w14:paraId="77991700" w14:textId="177E5446" w:rsidR="001A4E8B" w:rsidRDefault="007830BC" w:rsidP="000F7765">
      <w:pPr>
        <w:spacing w:after="0" w:line="276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086608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>.4.</w:t>
      </w:r>
      <w:r w:rsidR="00C06A26"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своєчасне ознайомлення працівників </w:t>
      </w:r>
      <w:r w:rsidR="000409E3">
        <w:rPr>
          <w:rFonts w:ascii="Times New Roman" w:hAnsi="Times New Roman" w:cs="Times New Roman"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абораторії з їх посадовими інструкціями, Правилами внутрішнього розпорядку КПІ ім. Ігоря Сікорського, Колективним договором КПІ ім. Ігоря Сікорського, Антикорупційною програмою КПІ ім. Ігоря Сікорського, Кодексом честі КПІ ім. Ігоря Сікорського та цим </w:t>
      </w:r>
      <w:r w:rsidR="000409E3">
        <w:rPr>
          <w:rFonts w:ascii="Times New Roman" w:hAnsi="Times New Roman" w:cs="Times New Roman"/>
          <w:sz w:val="28"/>
          <w:szCs w:val="28"/>
          <w:lang w:val="uk-UA"/>
        </w:rPr>
        <w:t>п</w:t>
      </w:r>
      <w:r>
        <w:rPr>
          <w:rFonts w:ascii="Times New Roman" w:hAnsi="Times New Roman" w:cs="Times New Roman"/>
          <w:sz w:val="28"/>
          <w:szCs w:val="28"/>
          <w:lang w:val="uk-UA"/>
        </w:rPr>
        <w:t>оложенням;</w:t>
      </w:r>
    </w:p>
    <w:p w14:paraId="47145BF4" w14:textId="6473C324" w:rsidR="001A4E8B" w:rsidRDefault="007830BC" w:rsidP="000F7765">
      <w:pPr>
        <w:spacing w:after="0" w:line="276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086608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>.5.</w:t>
      </w:r>
      <w:r w:rsidR="00C06A26"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захист інформації відповідно до законодавства;</w:t>
      </w:r>
    </w:p>
    <w:p w14:paraId="73186A57" w14:textId="7A977641" w:rsidR="001A4E8B" w:rsidRDefault="007830BC" w:rsidP="000F7765">
      <w:pPr>
        <w:spacing w:after="0" w:line="276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086608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>.6.</w:t>
      </w:r>
      <w:r w:rsidR="00C06A26"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перепідготовку й підвищення кваліфікації працівників </w:t>
      </w:r>
      <w:r w:rsidR="000409E3">
        <w:rPr>
          <w:rFonts w:ascii="Times New Roman" w:hAnsi="Times New Roman" w:cs="Times New Roman"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sz w:val="28"/>
          <w:szCs w:val="28"/>
          <w:lang w:val="uk-UA"/>
        </w:rPr>
        <w:t>абораторії;</w:t>
      </w:r>
    </w:p>
    <w:p w14:paraId="0AB48F7C" w14:textId="6CF4305C" w:rsidR="001A4E8B" w:rsidRDefault="007830BC" w:rsidP="000F7765">
      <w:pPr>
        <w:spacing w:after="0" w:line="276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086608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>.7.</w:t>
      </w:r>
      <w:r w:rsidR="00C06A26"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дотримання трудової</w:t>
      </w:r>
      <w:r w:rsidR="000409E3">
        <w:rPr>
          <w:rFonts w:ascii="Times New Roman" w:hAnsi="Times New Roman" w:cs="Times New Roman"/>
          <w:sz w:val="28"/>
          <w:szCs w:val="28"/>
          <w:lang w:val="uk-UA"/>
        </w:rPr>
        <w:t>, фінансової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дисципліни</w:t>
      </w:r>
      <w:r w:rsidR="009308A0">
        <w:rPr>
          <w:rFonts w:ascii="Times New Roman" w:hAnsi="Times New Roman" w:cs="Times New Roman"/>
          <w:sz w:val="28"/>
          <w:szCs w:val="28"/>
          <w:lang w:val="uk-UA"/>
        </w:rPr>
        <w:t xml:space="preserve"> та правил пожежної безпеки</w:t>
      </w:r>
      <w:r w:rsidR="002B6BEF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75A11539" w14:textId="6EF037C0" w:rsidR="004F6D05" w:rsidRDefault="004F6D05" w:rsidP="000F7765">
      <w:pPr>
        <w:spacing w:after="0" w:line="276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086608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>.8.</w:t>
      </w:r>
      <w:r w:rsidR="002B6BEF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4F6D05">
        <w:rPr>
          <w:rFonts w:ascii="Times New Roman" w:hAnsi="Times New Roman" w:cs="Times New Roman"/>
          <w:sz w:val="28"/>
          <w:szCs w:val="28"/>
          <w:lang w:val="uk-UA"/>
        </w:rPr>
        <w:t>нерозголошення персональних даних, які були довірені для виконання проф</w:t>
      </w:r>
      <w:r>
        <w:rPr>
          <w:rFonts w:ascii="Times New Roman" w:hAnsi="Times New Roman" w:cs="Times New Roman"/>
          <w:sz w:val="28"/>
          <w:szCs w:val="28"/>
          <w:lang w:val="uk-UA"/>
        </w:rPr>
        <w:t>есійних та службових обов’язків.</w:t>
      </w:r>
    </w:p>
    <w:p w14:paraId="4BF12F89" w14:textId="1097A42F" w:rsidR="001A4E8B" w:rsidRDefault="007830BC" w:rsidP="000F7765">
      <w:pPr>
        <w:spacing w:after="0" w:line="276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086608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>. Вживає заходів для дотримання Антикорупційної програми КПІ ім. Ігоря Сікорського, запобігання конфлікту інтересів, проявам корупційних правопорушень.</w:t>
      </w:r>
    </w:p>
    <w:p w14:paraId="7EB96A0A" w14:textId="4F63A283" w:rsidR="001A4E8B" w:rsidRDefault="007830BC" w:rsidP="000F7765">
      <w:pPr>
        <w:spacing w:after="0" w:line="276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5.</w:t>
      </w:r>
      <w:r w:rsidR="00086608">
        <w:rPr>
          <w:rFonts w:ascii="Times New Roman" w:hAnsi="Times New Roman" w:cs="Times New Roman"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 Надає пропозиції </w:t>
      </w:r>
      <w:r w:rsidR="009308A0">
        <w:rPr>
          <w:rFonts w:ascii="Times New Roman" w:hAnsi="Times New Roman" w:cs="Times New Roman"/>
          <w:sz w:val="28"/>
          <w:szCs w:val="28"/>
          <w:lang w:val="uk-UA"/>
        </w:rPr>
        <w:t xml:space="preserve">декану </w:t>
      </w:r>
      <w:r w:rsidR="000409E3"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9308A0">
        <w:rPr>
          <w:rFonts w:ascii="Times New Roman" w:hAnsi="Times New Roman" w:cs="Times New Roman"/>
          <w:sz w:val="28"/>
          <w:szCs w:val="28"/>
          <w:lang w:val="uk-UA"/>
        </w:rPr>
        <w:t xml:space="preserve">акультету </w:t>
      </w:r>
      <w:r w:rsidR="003A4AA3">
        <w:rPr>
          <w:rFonts w:ascii="Times New Roman" w:hAnsi="Times New Roman" w:cs="Times New Roman"/>
          <w:sz w:val="28"/>
          <w:szCs w:val="28"/>
          <w:lang w:val="uk-UA"/>
        </w:rPr>
        <w:t xml:space="preserve">програмних систем та </w:t>
      </w:r>
      <w:r w:rsidR="00086608" w:rsidRPr="00086608">
        <w:rPr>
          <w:rFonts w:ascii="Times New Roman" w:hAnsi="Times New Roman" w:cs="Times New Roman"/>
          <w:sz w:val="28"/>
          <w:szCs w:val="28"/>
          <w:lang w:val="uk-UA"/>
        </w:rPr>
        <w:t xml:space="preserve">прикладної математики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щодо вдосконалення управління й роботи </w:t>
      </w:r>
      <w:r w:rsidR="000409E3">
        <w:rPr>
          <w:rFonts w:ascii="Times New Roman" w:hAnsi="Times New Roman" w:cs="Times New Roman"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sz w:val="28"/>
          <w:szCs w:val="28"/>
          <w:lang w:val="uk-UA"/>
        </w:rPr>
        <w:t>абораторії.</w:t>
      </w:r>
    </w:p>
    <w:p w14:paraId="2A260895" w14:textId="7C7FAB1A" w:rsidR="001A4E8B" w:rsidRDefault="007830BC" w:rsidP="000F7765">
      <w:pPr>
        <w:spacing w:after="0" w:line="276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086608">
        <w:rPr>
          <w:rFonts w:ascii="Times New Roman" w:hAnsi="Times New Roman" w:cs="Times New Roman"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 Вносить пропозиції, в установленому порядку, про призначення на посади й звільнення з посад працівників </w:t>
      </w:r>
      <w:r w:rsidR="000409E3">
        <w:rPr>
          <w:rFonts w:ascii="Times New Roman" w:hAnsi="Times New Roman" w:cs="Times New Roman"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sz w:val="28"/>
          <w:szCs w:val="28"/>
          <w:lang w:val="uk-UA"/>
        </w:rPr>
        <w:t>абораторії, їх заохочення</w:t>
      </w:r>
      <w:r w:rsidR="000518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та накладення дисциплінарних стягнень.</w:t>
      </w:r>
    </w:p>
    <w:p w14:paraId="1023F4DA" w14:textId="0EDD005D" w:rsidR="001A4E8B" w:rsidRDefault="007830BC" w:rsidP="000F7765">
      <w:pPr>
        <w:spacing w:after="0" w:line="276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086608">
        <w:rPr>
          <w:rFonts w:ascii="Times New Roman" w:hAnsi="Times New Roman" w:cs="Times New Roman"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 Відповідно до основних завдань </w:t>
      </w:r>
      <w:r w:rsidR="000409E3">
        <w:rPr>
          <w:rFonts w:ascii="Times New Roman" w:hAnsi="Times New Roman" w:cs="Times New Roman"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абораторії інформує </w:t>
      </w:r>
      <w:r w:rsidR="00051895">
        <w:rPr>
          <w:rFonts w:ascii="Times New Roman" w:hAnsi="Times New Roman" w:cs="Times New Roman"/>
          <w:sz w:val="28"/>
          <w:szCs w:val="28"/>
          <w:lang w:val="uk-UA"/>
        </w:rPr>
        <w:t xml:space="preserve">декана </w:t>
      </w:r>
      <w:r w:rsidR="000409E3"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051895">
        <w:rPr>
          <w:rFonts w:ascii="Times New Roman" w:hAnsi="Times New Roman" w:cs="Times New Roman"/>
          <w:sz w:val="28"/>
          <w:szCs w:val="28"/>
          <w:lang w:val="uk-UA"/>
        </w:rPr>
        <w:t xml:space="preserve">акультету </w:t>
      </w:r>
      <w:r w:rsidR="003A4AA3">
        <w:rPr>
          <w:rFonts w:ascii="Times New Roman" w:hAnsi="Times New Roman" w:cs="Times New Roman"/>
          <w:sz w:val="28"/>
          <w:szCs w:val="28"/>
          <w:lang w:val="uk-UA"/>
        </w:rPr>
        <w:t xml:space="preserve">програмних систем та </w:t>
      </w:r>
      <w:r w:rsidR="00086608" w:rsidRPr="00086608">
        <w:rPr>
          <w:rFonts w:ascii="Times New Roman" w:hAnsi="Times New Roman" w:cs="Times New Roman"/>
          <w:sz w:val="28"/>
          <w:szCs w:val="28"/>
          <w:lang w:val="uk-UA"/>
        </w:rPr>
        <w:t xml:space="preserve">прикладної математики </w:t>
      </w:r>
      <w:r>
        <w:rPr>
          <w:rFonts w:ascii="Times New Roman" w:hAnsi="Times New Roman" w:cs="Times New Roman"/>
          <w:sz w:val="28"/>
          <w:szCs w:val="28"/>
          <w:lang w:val="uk-UA"/>
        </w:rPr>
        <w:t>про виявлені порушення законодавства України.</w:t>
      </w:r>
    </w:p>
    <w:p w14:paraId="4E7515ED" w14:textId="5AC0ABE2" w:rsidR="001A4E8B" w:rsidRDefault="007830BC" w:rsidP="000F7765">
      <w:pPr>
        <w:spacing w:after="0" w:line="276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086608">
        <w:rPr>
          <w:rFonts w:ascii="Times New Roman" w:hAnsi="Times New Roman" w:cs="Times New Roman"/>
          <w:sz w:val="28"/>
          <w:szCs w:val="28"/>
          <w:lang w:val="uk-UA"/>
        </w:rPr>
        <w:t>9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06A26"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Візує й підписує документи в межах своїх повноважень.</w:t>
      </w:r>
    </w:p>
    <w:p w14:paraId="7CD710EB" w14:textId="2C8EEAB9" w:rsidR="001A4E8B" w:rsidRDefault="007830BC" w:rsidP="000F7765">
      <w:pPr>
        <w:spacing w:after="0" w:line="276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5.1</w:t>
      </w:r>
      <w:r w:rsidR="00086608">
        <w:rPr>
          <w:rFonts w:ascii="Times New Roman" w:hAnsi="Times New Roman" w:cs="Times New Roman"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sz w:val="28"/>
          <w:szCs w:val="28"/>
          <w:lang w:val="uk-UA"/>
        </w:rPr>
        <w:t>. Спільно з юридичним управлінням бере участь у підготовці відповідей на звернення громадян, запити на публічну інформацію, а також запити на інформацію.</w:t>
      </w:r>
    </w:p>
    <w:p w14:paraId="61B0EFD2" w14:textId="1217703C" w:rsidR="001A4E8B" w:rsidRDefault="007830BC" w:rsidP="000F7765">
      <w:pPr>
        <w:spacing w:after="0" w:line="276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5.1</w:t>
      </w:r>
      <w:r w:rsidR="00086608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06A26"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Завідувач </w:t>
      </w:r>
      <w:r w:rsidR="000409E3">
        <w:rPr>
          <w:rFonts w:ascii="Times New Roman" w:hAnsi="Times New Roman" w:cs="Times New Roman"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sz w:val="28"/>
          <w:szCs w:val="28"/>
          <w:lang w:val="uk-UA"/>
        </w:rPr>
        <w:t>абораторії має право:</w:t>
      </w:r>
    </w:p>
    <w:p w14:paraId="5BED2D38" w14:textId="792765B6" w:rsidR="001A4E8B" w:rsidRDefault="007830BC" w:rsidP="000F7765">
      <w:pPr>
        <w:spacing w:after="0" w:line="276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5.1</w:t>
      </w:r>
      <w:r w:rsidR="00086608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.1.</w:t>
      </w:r>
      <w:r w:rsidR="00C06A26"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одержувати від структурних підрозділів </w:t>
      </w:r>
      <w:r w:rsidR="000409E3">
        <w:rPr>
          <w:rFonts w:ascii="Times New Roman" w:hAnsi="Times New Roman" w:cs="Times New Roman"/>
          <w:sz w:val="28"/>
          <w:szCs w:val="28"/>
          <w:lang w:val="uk-UA"/>
        </w:rPr>
        <w:t xml:space="preserve">КПІ ім. Ігоря Сікорського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інформацію й документи, необхідні для здійснення діяльності </w:t>
      </w:r>
      <w:r w:rsidR="000409E3">
        <w:rPr>
          <w:rFonts w:ascii="Times New Roman" w:hAnsi="Times New Roman" w:cs="Times New Roman"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sz w:val="28"/>
          <w:szCs w:val="28"/>
          <w:lang w:val="uk-UA"/>
        </w:rPr>
        <w:t>абораторії;</w:t>
      </w:r>
    </w:p>
    <w:p w14:paraId="34ECA6B2" w14:textId="74B38AF9" w:rsidR="001A4E8B" w:rsidRDefault="007830BC" w:rsidP="000F7765">
      <w:pPr>
        <w:spacing w:after="0" w:line="276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5.1</w:t>
      </w:r>
      <w:r w:rsidR="00086608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.2.</w:t>
      </w:r>
      <w:r w:rsidR="00C06A26"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ініціювати й проводити наради з питань діяльності </w:t>
      </w:r>
      <w:r w:rsidR="000409E3">
        <w:rPr>
          <w:rFonts w:ascii="Times New Roman" w:hAnsi="Times New Roman" w:cs="Times New Roman"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абораторії, брати участь в обговоренні та підготовці рішень щодо основних завдань </w:t>
      </w:r>
      <w:r w:rsidR="000409E3">
        <w:rPr>
          <w:rFonts w:ascii="Times New Roman" w:hAnsi="Times New Roman" w:cs="Times New Roman"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sz w:val="28"/>
          <w:szCs w:val="28"/>
          <w:lang w:val="uk-UA"/>
        </w:rPr>
        <w:t>абораторії;</w:t>
      </w:r>
    </w:p>
    <w:p w14:paraId="75C3BCF9" w14:textId="770B41F8" w:rsidR="001A4E8B" w:rsidRDefault="007830BC" w:rsidP="000F7765">
      <w:pPr>
        <w:spacing w:after="0" w:line="276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5.1</w:t>
      </w:r>
      <w:r w:rsidR="00086608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.3. вносити пропозиції з питань удосконалення роботи </w:t>
      </w:r>
      <w:r w:rsidR="000409E3">
        <w:rPr>
          <w:rFonts w:ascii="Times New Roman" w:hAnsi="Times New Roman" w:cs="Times New Roman"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абораторії, розробки нормативних актів КПІ ім. Ігоря Сікорського, з інших питань, які належать до </w:t>
      </w:r>
      <w:r w:rsidR="000409E3">
        <w:rPr>
          <w:rFonts w:ascii="Times New Roman" w:hAnsi="Times New Roman" w:cs="Times New Roman"/>
          <w:sz w:val="28"/>
          <w:szCs w:val="28"/>
          <w:lang w:val="uk-UA"/>
        </w:rPr>
        <w:t xml:space="preserve">компетенції </w:t>
      </w:r>
      <w:r w:rsidR="00086608">
        <w:rPr>
          <w:rFonts w:ascii="Times New Roman" w:hAnsi="Times New Roman" w:cs="Times New Roman"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sz w:val="28"/>
          <w:szCs w:val="28"/>
          <w:lang w:val="uk-UA"/>
        </w:rPr>
        <w:t>абораторії.</w:t>
      </w:r>
    </w:p>
    <w:p w14:paraId="71359324" w14:textId="05EEC1AE" w:rsidR="001A4E8B" w:rsidRDefault="007830BC" w:rsidP="000F7765">
      <w:pPr>
        <w:spacing w:after="0" w:line="276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5.1</w:t>
      </w:r>
      <w:r w:rsidR="00086608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06A26"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Несе персональну відповідальність за:</w:t>
      </w:r>
    </w:p>
    <w:p w14:paraId="2F5AC17E" w14:textId="26851DBF" w:rsidR="001A4E8B" w:rsidRDefault="007830BC" w:rsidP="000F7765">
      <w:pPr>
        <w:spacing w:after="0" w:line="276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5.1</w:t>
      </w:r>
      <w:r w:rsidR="00086608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.1. організацію й </w:t>
      </w:r>
      <w:r w:rsidR="00051895">
        <w:rPr>
          <w:rFonts w:ascii="Times New Roman" w:hAnsi="Times New Roman" w:cs="Times New Roman"/>
          <w:sz w:val="28"/>
          <w:szCs w:val="28"/>
          <w:lang w:val="uk-UA"/>
        </w:rPr>
        <w:t xml:space="preserve">належне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виконання завдань </w:t>
      </w:r>
      <w:r w:rsidR="00051895">
        <w:rPr>
          <w:rFonts w:ascii="Times New Roman" w:hAnsi="Times New Roman" w:cs="Times New Roman"/>
          <w:sz w:val="28"/>
          <w:szCs w:val="28"/>
          <w:lang w:val="uk-UA"/>
        </w:rPr>
        <w:t>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функцій, покладених на </w:t>
      </w:r>
      <w:r w:rsidR="000409E3">
        <w:rPr>
          <w:rFonts w:ascii="Times New Roman" w:hAnsi="Times New Roman" w:cs="Times New Roman"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sz w:val="28"/>
          <w:szCs w:val="28"/>
          <w:lang w:val="uk-UA"/>
        </w:rPr>
        <w:t>абораторію;</w:t>
      </w:r>
    </w:p>
    <w:p w14:paraId="47BDCA87" w14:textId="48D57F12" w:rsidR="001A4E8B" w:rsidRDefault="007830BC" w:rsidP="000F7765">
      <w:pPr>
        <w:spacing w:after="0" w:line="276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5.1</w:t>
      </w:r>
      <w:r w:rsidR="00086608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.2. достовірність надання звітності за результатами діяльності </w:t>
      </w:r>
      <w:r w:rsidR="000409E3">
        <w:rPr>
          <w:rFonts w:ascii="Times New Roman" w:hAnsi="Times New Roman" w:cs="Times New Roman"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sz w:val="28"/>
          <w:szCs w:val="28"/>
          <w:lang w:val="uk-UA"/>
        </w:rPr>
        <w:t>абораторії й виконання затверджених планів роботи.</w:t>
      </w:r>
    </w:p>
    <w:p w14:paraId="570F6905" w14:textId="4178AC62" w:rsidR="001A4E8B" w:rsidRDefault="007830BC" w:rsidP="000F7765">
      <w:pPr>
        <w:spacing w:after="0" w:line="276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5.1</w:t>
      </w:r>
      <w:r w:rsidR="00086608"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>. Здійснює іншу діяльність у сфері своїх повноважень, визначених нормативними й розпорядчими документами КПІ ім. Ігоря Сікорського.</w:t>
      </w:r>
    </w:p>
    <w:p w14:paraId="053CC5B4" w14:textId="77777777" w:rsidR="001A4E8B" w:rsidRDefault="001A4E8B" w:rsidP="000F7765">
      <w:pPr>
        <w:spacing w:after="0" w:line="276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14:paraId="0779388D" w14:textId="441E70FE" w:rsidR="001A4E8B" w:rsidRDefault="007830BC" w:rsidP="000F7765">
      <w:pPr>
        <w:keepNext/>
        <w:spacing w:after="0" w:line="276" w:lineRule="auto"/>
        <w:ind w:firstLine="72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6.</w:t>
      </w:r>
      <w:r w:rsidR="00C06A26">
        <w:rPr>
          <w:rFonts w:ascii="Times New Roman" w:hAnsi="Times New Roman" w:cs="Times New Roman"/>
          <w:b/>
          <w:bCs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ВІДПОВІДАЛЬНІСТЬ</w:t>
      </w:r>
    </w:p>
    <w:p w14:paraId="507B2880" w14:textId="7B92E861" w:rsidR="001A4E8B" w:rsidRDefault="007830BC" w:rsidP="000F7765">
      <w:pPr>
        <w:spacing w:after="0" w:line="276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6.1.</w:t>
      </w:r>
      <w:r w:rsidR="00C06A26"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Усі працівники </w:t>
      </w:r>
      <w:r w:rsidR="000409E3">
        <w:rPr>
          <w:rFonts w:ascii="Times New Roman" w:hAnsi="Times New Roman" w:cs="Times New Roman"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абораторії відповідно до своїх посадових інструкцій несуть відповідальність згідно з чинним законодавством за невиконання чи неналежне виконання </w:t>
      </w:r>
      <w:r w:rsidR="000409E3">
        <w:rPr>
          <w:rFonts w:ascii="Times New Roman" w:hAnsi="Times New Roman" w:cs="Times New Roman"/>
          <w:sz w:val="28"/>
          <w:szCs w:val="28"/>
          <w:lang w:val="uk-UA"/>
        </w:rPr>
        <w:t xml:space="preserve">трудових </w:t>
      </w:r>
      <w:r>
        <w:rPr>
          <w:rFonts w:ascii="Times New Roman" w:hAnsi="Times New Roman" w:cs="Times New Roman"/>
          <w:sz w:val="28"/>
          <w:szCs w:val="28"/>
          <w:lang w:val="uk-UA"/>
        </w:rPr>
        <w:t>обов’язків, функцій і поставлених завдань, недотримання вимог достовірності інформації й збереження її конфіденційності, недостовірне ведення обліку та складання звітності, недотримання вимог нормативних актів КПІ ім. Ігоря Сікорського.</w:t>
      </w:r>
    </w:p>
    <w:p w14:paraId="1FCDA7F2" w14:textId="77777777" w:rsidR="001A4E8B" w:rsidRDefault="001A4E8B" w:rsidP="000F7765">
      <w:pPr>
        <w:spacing w:after="0" w:line="276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14:paraId="2FB0A28A" w14:textId="5C9C9E1C" w:rsidR="001A4E8B" w:rsidRDefault="007830BC" w:rsidP="000F7765">
      <w:pPr>
        <w:keepNext/>
        <w:spacing w:after="0" w:line="276" w:lineRule="auto"/>
        <w:ind w:firstLine="72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7.</w:t>
      </w:r>
      <w:r w:rsidR="00C06A26">
        <w:rPr>
          <w:rFonts w:ascii="Times New Roman" w:hAnsi="Times New Roman" w:cs="Times New Roman"/>
          <w:b/>
          <w:bCs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ВЗАЄМОВІДНОСИНИ З ІНШИМИ ПІДРОЗДІЛАМИ</w:t>
      </w:r>
    </w:p>
    <w:p w14:paraId="265867BE" w14:textId="34CC6A6C" w:rsidR="001A4E8B" w:rsidRDefault="007830BC" w:rsidP="000F7765">
      <w:pPr>
        <w:spacing w:after="0" w:line="276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7.1.</w:t>
      </w:r>
      <w:r w:rsidR="00C06A26"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Лабораторія у своїй діяльності взаємодіє з:</w:t>
      </w:r>
    </w:p>
    <w:p w14:paraId="2890B52C" w14:textId="3793B682" w:rsidR="001A4E8B" w:rsidRDefault="007830BC" w:rsidP="000F7765">
      <w:pPr>
        <w:spacing w:after="0" w:line="276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7.1.1.</w:t>
      </w:r>
      <w:r w:rsidR="00C06A26"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юридичним управлінням – щодо питань правового характеру;</w:t>
      </w:r>
    </w:p>
    <w:p w14:paraId="528327F5" w14:textId="32A6A804" w:rsidR="001A4E8B" w:rsidRDefault="007830BC" w:rsidP="000F7765">
      <w:pPr>
        <w:spacing w:after="0" w:line="276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7.1.2.</w:t>
      </w:r>
      <w:r w:rsidR="00C06A26"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відділом кадрів </w:t>
      </w:r>
      <w:r w:rsidR="000409E3">
        <w:rPr>
          <w:rFonts w:ascii="Times New Roman" w:hAnsi="Times New Roman" w:cs="Times New Roman"/>
          <w:sz w:val="28"/>
          <w:szCs w:val="28"/>
          <w:lang w:val="uk-UA"/>
        </w:rPr>
        <w:t xml:space="preserve">департаменту управління справами </w:t>
      </w:r>
      <w:r>
        <w:rPr>
          <w:rFonts w:ascii="Times New Roman" w:hAnsi="Times New Roman" w:cs="Times New Roman"/>
          <w:sz w:val="28"/>
          <w:szCs w:val="28"/>
          <w:lang w:val="uk-UA"/>
        </w:rPr>
        <w:t>– щодо кадрового забезпечення лабораторії</w:t>
      </w:r>
      <w:r w:rsidR="00114B5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7636AA07" w14:textId="1A92DAB5" w:rsidR="00086608" w:rsidRDefault="003533E4" w:rsidP="000F7765">
      <w:pPr>
        <w:spacing w:after="0" w:line="276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2644EE">
        <w:rPr>
          <w:rFonts w:ascii="Times New Roman" w:hAnsi="Times New Roman" w:cs="Times New Roman"/>
          <w:sz w:val="28"/>
          <w:szCs w:val="28"/>
          <w:lang w:val="uk-UA"/>
        </w:rPr>
        <w:lastRenderedPageBreak/>
        <w:t>7.1.3.</w:t>
      </w:r>
      <w:r w:rsidR="002B6BEF" w:rsidRPr="002644EE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AB2995" w:rsidRPr="002644EE">
        <w:rPr>
          <w:rFonts w:ascii="Times New Roman" w:hAnsi="Times New Roman" w:cs="Times New Roman"/>
          <w:sz w:val="28"/>
          <w:szCs w:val="28"/>
          <w:lang w:val="uk-UA"/>
        </w:rPr>
        <w:t xml:space="preserve">кафедрою </w:t>
      </w:r>
      <w:r w:rsidR="00E6412B">
        <w:rPr>
          <w:rFonts w:ascii="Times New Roman" w:hAnsi="Times New Roman" w:cs="Times New Roman"/>
          <w:sz w:val="28"/>
          <w:szCs w:val="28"/>
          <w:lang w:val="uk-UA"/>
        </w:rPr>
        <w:t xml:space="preserve">програмного забезпечення комп’ютерних систем  факультету </w:t>
      </w:r>
      <w:r w:rsidR="003A4AA3">
        <w:rPr>
          <w:rFonts w:ascii="Times New Roman" w:hAnsi="Times New Roman" w:cs="Times New Roman"/>
          <w:sz w:val="28"/>
          <w:szCs w:val="28"/>
          <w:lang w:val="uk-UA"/>
        </w:rPr>
        <w:t xml:space="preserve">програмних систем та </w:t>
      </w:r>
      <w:r w:rsidR="00E6412B">
        <w:rPr>
          <w:rFonts w:ascii="Times New Roman" w:hAnsi="Times New Roman" w:cs="Times New Roman"/>
          <w:sz w:val="28"/>
          <w:szCs w:val="28"/>
          <w:lang w:val="uk-UA"/>
        </w:rPr>
        <w:t>прикладної математики</w:t>
      </w:r>
      <w:r w:rsidRPr="002644EE">
        <w:rPr>
          <w:rFonts w:ascii="Times New Roman" w:hAnsi="Times New Roman" w:cs="Times New Roman"/>
          <w:sz w:val="28"/>
          <w:szCs w:val="28"/>
          <w:lang w:val="uk-UA"/>
        </w:rPr>
        <w:t xml:space="preserve">, яка </w:t>
      </w:r>
      <w:r w:rsidR="00E6412B">
        <w:rPr>
          <w:rFonts w:ascii="Times New Roman" w:hAnsi="Times New Roman" w:cs="Times New Roman"/>
          <w:sz w:val="28"/>
          <w:szCs w:val="28"/>
          <w:lang w:val="uk-UA"/>
        </w:rPr>
        <w:t xml:space="preserve">готує фахівців за профілем діяльності </w:t>
      </w:r>
      <w:r w:rsidR="005F7E8A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="00E6412B">
        <w:rPr>
          <w:rFonts w:ascii="Times New Roman" w:hAnsi="Times New Roman" w:cs="Times New Roman"/>
          <w:sz w:val="28"/>
          <w:szCs w:val="28"/>
          <w:lang w:val="uk-UA"/>
        </w:rPr>
        <w:t>абораторії.</w:t>
      </w:r>
    </w:p>
    <w:p w14:paraId="0CA0CD14" w14:textId="6448E454" w:rsidR="001A4E8B" w:rsidRDefault="007830BC" w:rsidP="000F7765">
      <w:pPr>
        <w:spacing w:after="0" w:line="276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7.2.</w:t>
      </w:r>
      <w:r w:rsidR="00C06A26"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Лабораторія у своїй діяльності взаємодіє з</w:t>
      </w:r>
      <w:r w:rsidR="005F7E8A">
        <w:rPr>
          <w:rFonts w:ascii="Times New Roman" w:hAnsi="Times New Roman" w:cs="Times New Roman"/>
          <w:sz w:val="28"/>
          <w:szCs w:val="28"/>
          <w:lang w:val="uk-UA"/>
        </w:rPr>
        <w:t xml:space="preserve"> усіма </w:t>
      </w:r>
      <w:r>
        <w:rPr>
          <w:rFonts w:ascii="Times New Roman" w:hAnsi="Times New Roman" w:cs="Times New Roman"/>
          <w:sz w:val="28"/>
          <w:szCs w:val="28"/>
          <w:lang w:val="uk-UA"/>
        </w:rPr>
        <w:t>структурними підрозділами КПІ ім.</w:t>
      </w:r>
      <w:r w:rsidR="00C06A26"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Ігоря Сікорського щодо надання й отримання інформації, документації,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документів, висновків тощо для виконання своїх завдань і функцій.</w:t>
      </w:r>
    </w:p>
    <w:p w14:paraId="0FE84166" w14:textId="5B6C50B7" w:rsidR="001A4E8B" w:rsidRDefault="007830BC" w:rsidP="000F7765">
      <w:pPr>
        <w:spacing w:after="0" w:line="276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7.3. Конкретні повноваження й порядок здійснення взаємозв’язків між працівниками </w:t>
      </w:r>
      <w:r w:rsidR="005F7E8A">
        <w:rPr>
          <w:rFonts w:ascii="Times New Roman" w:hAnsi="Times New Roman" w:cs="Times New Roman"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абораторії з іншими </w:t>
      </w:r>
      <w:r w:rsidR="005F7E8A">
        <w:rPr>
          <w:rFonts w:ascii="Times New Roman" w:hAnsi="Times New Roman" w:cs="Times New Roman"/>
          <w:sz w:val="28"/>
          <w:szCs w:val="28"/>
          <w:lang w:val="uk-UA"/>
        </w:rPr>
        <w:t xml:space="preserve">структурними </w:t>
      </w:r>
      <w:r>
        <w:rPr>
          <w:rFonts w:ascii="Times New Roman" w:hAnsi="Times New Roman" w:cs="Times New Roman"/>
          <w:sz w:val="28"/>
          <w:szCs w:val="28"/>
          <w:lang w:val="uk-UA"/>
        </w:rPr>
        <w:t>підрозділами КПІ ім.</w:t>
      </w:r>
      <w:r w:rsidR="00C06A26"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Ігоря Сікорського встановлюється їх посадовими інструкціями.</w:t>
      </w:r>
    </w:p>
    <w:p w14:paraId="11A9B575" w14:textId="77777777" w:rsidR="001A4E8B" w:rsidRDefault="001A4E8B" w:rsidP="000F7765">
      <w:pPr>
        <w:spacing w:after="0" w:line="276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14:paraId="4C0183DD" w14:textId="6E2B9A03" w:rsidR="001A4E8B" w:rsidRDefault="007830BC" w:rsidP="000F7765">
      <w:pPr>
        <w:keepNext/>
        <w:spacing w:after="0" w:line="276" w:lineRule="auto"/>
        <w:ind w:firstLine="72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8.</w:t>
      </w:r>
      <w:r w:rsidR="00C06A26">
        <w:rPr>
          <w:rFonts w:ascii="Times New Roman" w:hAnsi="Times New Roman" w:cs="Times New Roman"/>
          <w:b/>
          <w:bCs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ФІНАНСУВАННЯ ЛАБОРАТОРІЇ</w:t>
      </w:r>
    </w:p>
    <w:p w14:paraId="712C9A70" w14:textId="65617364" w:rsidR="001A4E8B" w:rsidRDefault="007830BC" w:rsidP="000F7765">
      <w:pPr>
        <w:spacing w:after="0" w:line="276" w:lineRule="auto"/>
        <w:ind w:firstLine="720"/>
        <w:jc w:val="both"/>
        <w:outlineLvl w:val="0"/>
        <w:rPr>
          <w:rFonts w:ascii="Times New Roman" w:hAnsi="Times New Roman" w:cs="Times New Roman"/>
          <w:strike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8.1. Джерелами фінансування діяльності </w:t>
      </w:r>
      <w:r w:rsidR="005F7E8A">
        <w:rPr>
          <w:rFonts w:ascii="Times New Roman" w:hAnsi="Times New Roman" w:cs="Times New Roman"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sz w:val="28"/>
          <w:szCs w:val="28"/>
          <w:lang w:val="uk-UA"/>
        </w:rPr>
        <w:t>абораторії є загальний і спеціальний фонди Державного бюджету України.</w:t>
      </w:r>
    </w:p>
    <w:p w14:paraId="572D9CC4" w14:textId="6694A748" w:rsidR="001A4E8B" w:rsidRDefault="007830BC" w:rsidP="000F7765">
      <w:pPr>
        <w:spacing w:after="0" w:line="276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8.2.</w:t>
      </w:r>
      <w:r w:rsidR="00C06A26"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Штатний розпис </w:t>
      </w:r>
      <w:r w:rsidR="005F7E8A">
        <w:rPr>
          <w:rFonts w:ascii="Times New Roman" w:hAnsi="Times New Roman" w:cs="Times New Roman"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sz w:val="28"/>
          <w:szCs w:val="28"/>
          <w:lang w:val="uk-UA"/>
        </w:rPr>
        <w:t>абораторії затверджується в установленому порядку й погоджується з профільним проректором.</w:t>
      </w:r>
    </w:p>
    <w:p w14:paraId="0BE40291" w14:textId="77777777" w:rsidR="001A4E8B" w:rsidRDefault="001A4E8B">
      <w:pPr>
        <w:spacing w:after="0"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454335B7" w14:textId="77777777" w:rsidR="001A4E8B" w:rsidRDefault="001A4E8B">
      <w:pPr>
        <w:spacing w:after="0"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3E707A6F" w14:textId="015991E0" w:rsidR="001A4E8B" w:rsidRPr="00086608" w:rsidRDefault="005F7E8A">
      <w:pPr>
        <w:spacing w:after="0" w:line="276" w:lineRule="auto"/>
        <w:ind w:firstLine="709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86608">
        <w:rPr>
          <w:rFonts w:ascii="Times New Roman" w:hAnsi="Times New Roman" w:cs="Times New Roman"/>
          <w:bCs/>
          <w:sz w:val="28"/>
          <w:szCs w:val="28"/>
          <w:lang w:val="uk-UA"/>
        </w:rPr>
        <w:t>Ректор                                                              Анатолій МЕЛЬНИЧЕНКО</w:t>
      </w:r>
    </w:p>
    <w:sectPr w:rsidR="001A4E8B" w:rsidRPr="00086608" w:rsidSect="00AF7D35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1B34D5" w14:textId="77777777" w:rsidR="001D721D" w:rsidRDefault="001D721D">
      <w:pPr>
        <w:spacing w:line="240" w:lineRule="auto"/>
      </w:pPr>
      <w:r>
        <w:separator/>
      </w:r>
    </w:p>
  </w:endnote>
  <w:endnote w:type="continuationSeparator" w:id="0">
    <w:p w14:paraId="40203472" w14:textId="77777777" w:rsidR="001D721D" w:rsidRDefault="001D721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EFCE38" w14:textId="77777777" w:rsidR="001D721D" w:rsidRDefault="001D721D">
      <w:pPr>
        <w:spacing w:after="0"/>
      </w:pPr>
      <w:r>
        <w:separator/>
      </w:r>
    </w:p>
  </w:footnote>
  <w:footnote w:type="continuationSeparator" w:id="0">
    <w:p w14:paraId="55643782" w14:textId="77777777" w:rsidR="001D721D" w:rsidRDefault="001D721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5175B3"/>
    <w:multiLevelType w:val="multilevel"/>
    <w:tmpl w:val="195175B3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68553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245B"/>
    <w:rsid w:val="00000C39"/>
    <w:rsid w:val="0002228E"/>
    <w:rsid w:val="00026488"/>
    <w:rsid w:val="000409E3"/>
    <w:rsid w:val="00051895"/>
    <w:rsid w:val="00072875"/>
    <w:rsid w:val="0008359C"/>
    <w:rsid w:val="00086608"/>
    <w:rsid w:val="00096B49"/>
    <w:rsid w:val="000B6FE5"/>
    <w:rsid w:val="000F7765"/>
    <w:rsid w:val="00100D44"/>
    <w:rsid w:val="001036C2"/>
    <w:rsid w:val="00114B51"/>
    <w:rsid w:val="00183AC4"/>
    <w:rsid w:val="001A4E8B"/>
    <w:rsid w:val="001A5DDC"/>
    <w:rsid w:val="001B4A01"/>
    <w:rsid w:val="001D721D"/>
    <w:rsid w:val="001F1BE1"/>
    <w:rsid w:val="00223F62"/>
    <w:rsid w:val="002414D9"/>
    <w:rsid w:val="002644EE"/>
    <w:rsid w:val="00275FA2"/>
    <w:rsid w:val="002B6BEF"/>
    <w:rsid w:val="002D67E6"/>
    <w:rsid w:val="0030245B"/>
    <w:rsid w:val="00341A32"/>
    <w:rsid w:val="003533E4"/>
    <w:rsid w:val="003619C7"/>
    <w:rsid w:val="003A0D00"/>
    <w:rsid w:val="003A4AA3"/>
    <w:rsid w:val="003D0BB0"/>
    <w:rsid w:val="00427862"/>
    <w:rsid w:val="00435EC7"/>
    <w:rsid w:val="00441F47"/>
    <w:rsid w:val="004609F8"/>
    <w:rsid w:val="004701B6"/>
    <w:rsid w:val="00473217"/>
    <w:rsid w:val="0048013A"/>
    <w:rsid w:val="0048699E"/>
    <w:rsid w:val="004B1798"/>
    <w:rsid w:val="004C0B53"/>
    <w:rsid w:val="004F6D05"/>
    <w:rsid w:val="00510D23"/>
    <w:rsid w:val="005638A1"/>
    <w:rsid w:val="00565557"/>
    <w:rsid w:val="0058132D"/>
    <w:rsid w:val="005823C0"/>
    <w:rsid w:val="005D5122"/>
    <w:rsid w:val="005E57B2"/>
    <w:rsid w:val="005F20DE"/>
    <w:rsid w:val="005F6F65"/>
    <w:rsid w:val="005F7E8A"/>
    <w:rsid w:val="00605102"/>
    <w:rsid w:val="006164D4"/>
    <w:rsid w:val="006209E7"/>
    <w:rsid w:val="00635D48"/>
    <w:rsid w:val="006800B8"/>
    <w:rsid w:val="0069715E"/>
    <w:rsid w:val="006A43EF"/>
    <w:rsid w:val="006B6A47"/>
    <w:rsid w:val="006C1E33"/>
    <w:rsid w:val="006C347B"/>
    <w:rsid w:val="00706847"/>
    <w:rsid w:val="0072202A"/>
    <w:rsid w:val="007529DD"/>
    <w:rsid w:val="0076764F"/>
    <w:rsid w:val="007830BC"/>
    <w:rsid w:val="007A3A28"/>
    <w:rsid w:val="007B3875"/>
    <w:rsid w:val="007E7DEF"/>
    <w:rsid w:val="00892FEF"/>
    <w:rsid w:val="008D311F"/>
    <w:rsid w:val="00925347"/>
    <w:rsid w:val="00925923"/>
    <w:rsid w:val="009308A0"/>
    <w:rsid w:val="00957076"/>
    <w:rsid w:val="009A7FFB"/>
    <w:rsid w:val="009B51CE"/>
    <w:rsid w:val="009C167A"/>
    <w:rsid w:val="009D4220"/>
    <w:rsid w:val="009D7BC7"/>
    <w:rsid w:val="009F126F"/>
    <w:rsid w:val="009F7460"/>
    <w:rsid w:val="00A109D2"/>
    <w:rsid w:val="00A23B2C"/>
    <w:rsid w:val="00A27E40"/>
    <w:rsid w:val="00A42BB7"/>
    <w:rsid w:val="00A940C9"/>
    <w:rsid w:val="00AA719D"/>
    <w:rsid w:val="00AB1D8F"/>
    <w:rsid w:val="00AB2995"/>
    <w:rsid w:val="00AC10F8"/>
    <w:rsid w:val="00AF7D35"/>
    <w:rsid w:val="00B368BD"/>
    <w:rsid w:val="00B622CF"/>
    <w:rsid w:val="00B636B9"/>
    <w:rsid w:val="00B72C27"/>
    <w:rsid w:val="00BA52DE"/>
    <w:rsid w:val="00BF1769"/>
    <w:rsid w:val="00C06A26"/>
    <w:rsid w:val="00C37CB5"/>
    <w:rsid w:val="00C6224A"/>
    <w:rsid w:val="00C70D9F"/>
    <w:rsid w:val="00C80E79"/>
    <w:rsid w:val="00C87271"/>
    <w:rsid w:val="00CE35D1"/>
    <w:rsid w:val="00CE54DC"/>
    <w:rsid w:val="00D757B9"/>
    <w:rsid w:val="00DA3F9E"/>
    <w:rsid w:val="00DE038C"/>
    <w:rsid w:val="00DF43CE"/>
    <w:rsid w:val="00E00B2B"/>
    <w:rsid w:val="00E20576"/>
    <w:rsid w:val="00E6412B"/>
    <w:rsid w:val="00E879A9"/>
    <w:rsid w:val="00ED1D4A"/>
    <w:rsid w:val="00EF5048"/>
    <w:rsid w:val="00EF6615"/>
    <w:rsid w:val="00F263C2"/>
    <w:rsid w:val="00F41C56"/>
    <w:rsid w:val="00F50B71"/>
    <w:rsid w:val="00F64AAA"/>
    <w:rsid w:val="00F77A2C"/>
    <w:rsid w:val="00FA2B13"/>
    <w:rsid w:val="00FC28D3"/>
    <w:rsid w:val="00FE37E1"/>
    <w:rsid w:val="00FF2531"/>
    <w:rsid w:val="57144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79B94"/>
  <w15:docId w15:val="{717FFF6E-4D95-498A-96A9-E2FD0B704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kern w:val="2"/>
      <w:sz w:val="22"/>
      <w:szCs w:val="22"/>
      <w:lang w:val="ru-RU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253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25347"/>
    <w:rPr>
      <w:rFonts w:ascii="Segoe UI" w:hAnsi="Segoe UI" w:cs="Segoe UI"/>
      <w:kern w:val="2"/>
      <w:sz w:val="18"/>
      <w:szCs w:val="18"/>
      <w:lang w:val="ru-RU"/>
      <w14:ligatures w14:val="standardContextual"/>
    </w:rPr>
  </w:style>
  <w:style w:type="character" w:styleId="a6">
    <w:name w:val="annotation reference"/>
    <w:basedOn w:val="a0"/>
    <w:uiPriority w:val="99"/>
    <w:semiHidden/>
    <w:unhideWhenUsed/>
    <w:rsid w:val="009D7BC7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9D7BC7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9D7BC7"/>
    <w:rPr>
      <w:kern w:val="2"/>
      <w:lang w:val="ru-RU"/>
      <w14:ligatures w14:val="standardContextual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D7BC7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D7BC7"/>
    <w:rPr>
      <w:b/>
      <w:bCs/>
      <w:kern w:val="2"/>
      <w:lang w:val="ru-RU"/>
      <w14:ligatures w14:val="standardContextual"/>
    </w:rPr>
  </w:style>
  <w:style w:type="paragraph" w:styleId="ab">
    <w:name w:val="Revision"/>
    <w:hidden/>
    <w:uiPriority w:val="99"/>
    <w:semiHidden/>
    <w:rsid w:val="00AF7D35"/>
    <w:rPr>
      <w:kern w:val="2"/>
      <w:sz w:val="22"/>
      <w:szCs w:val="22"/>
      <w:lang w:val="ru-RU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541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1536</Words>
  <Characters>9217</Characters>
  <Application>Microsoft Office Word</Application>
  <DocSecurity>0</DocSecurity>
  <Lines>153</Lines>
  <Paragraphs>44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10709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2025-06-11T08:42:00Z</cp:lastPrinted>
  <dcterms:created xsi:type="dcterms:W3CDTF">2025-12-16T14:35:00Z</dcterms:created>
  <dcterms:modified xsi:type="dcterms:W3CDTF">2025-12-17T23:22:00Z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1033-12.2.0.18283</vt:lpwstr>
  </property>
  <property fmtid="{D5CDD505-2E9C-101B-9397-08002B2CF9AE}" pid="3" name="ICV">
    <vt:lpwstr>DF8F60698F6A427DBCCC265F5D8CFEC2_13</vt:lpwstr>
  </property>
</Properties>
</file>